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95" w:rsidRPr="0061548B" w:rsidRDefault="00E45195" w:rsidP="006647E6">
      <w:pPr>
        <w:spacing w:line="240" w:lineRule="auto"/>
        <w:ind w:left="720" w:hanging="720"/>
        <w:jc w:val="center"/>
        <w:rPr>
          <w:rFonts w:ascii="Corbel" w:hAnsi="Corbel"/>
          <w:b/>
          <w:i/>
        </w:rPr>
      </w:pPr>
      <w:r w:rsidRPr="0061548B">
        <w:rPr>
          <w:rFonts w:ascii="Corbel" w:hAnsi="Corbel"/>
          <w:b/>
          <w:i/>
        </w:rPr>
        <w:t xml:space="preserve">OVERVEW OF DEVELOPMENT </w:t>
      </w:r>
      <w:r w:rsidR="00A97246" w:rsidRPr="00A97246">
        <w:rPr>
          <w:rFonts w:ascii="Corbel" w:hAnsi="Corbel"/>
          <w:b/>
          <w:i/>
        </w:rPr>
        <w:t>BIRTH TO 5 MATTERS</w:t>
      </w:r>
      <w:r w:rsidR="00A97246">
        <w:rPr>
          <w:rFonts w:ascii="Corbel" w:hAnsi="Corbel"/>
        </w:rPr>
        <w:t xml:space="preserve"> </w:t>
      </w:r>
      <w:r w:rsidR="006647E6">
        <w:rPr>
          <w:rFonts w:ascii="Corbel" w:hAnsi="Corbel"/>
        </w:rPr>
        <w:t xml:space="preserve">- </w:t>
      </w:r>
      <w:r w:rsidRPr="0061548B">
        <w:rPr>
          <w:rFonts w:ascii="Corbel" w:hAnsi="Corbel"/>
          <w:b/>
          <w:i/>
        </w:rPr>
        <w:t>The Way, the Truth and the Life RE programme</w:t>
      </w:r>
    </w:p>
    <w:p w:rsidR="00E45195" w:rsidRPr="0061548B" w:rsidRDefault="00E45195" w:rsidP="00E45195">
      <w:pPr>
        <w:spacing w:line="240" w:lineRule="auto"/>
        <w:rPr>
          <w:rFonts w:ascii="Corbel" w:hAnsi="Corbel"/>
          <w:b/>
          <w:i/>
        </w:rPr>
      </w:pPr>
      <w:r w:rsidRPr="0061548B">
        <w:rPr>
          <w:rFonts w:ascii="Corbel" w:hAnsi="Corbel"/>
          <w:b/>
        </w:rPr>
        <w:t xml:space="preserve">Nursery: </w:t>
      </w:r>
      <w:r w:rsidR="00F25D17" w:rsidRPr="0061548B">
        <w:rPr>
          <w:rFonts w:ascii="Corbel" w:hAnsi="Corbel"/>
          <w:b/>
        </w:rPr>
        <w:t xml:space="preserve">          Summer</w:t>
      </w:r>
      <w:r w:rsidRPr="0061548B">
        <w:rPr>
          <w:rFonts w:ascii="Corbel" w:hAnsi="Corbel"/>
          <w:b/>
        </w:rPr>
        <w:t xml:space="preserve"> Term 1 </w:t>
      </w:r>
      <w:r w:rsidR="00A97246">
        <w:rPr>
          <w:rFonts w:ascii="Corbel" w:hAnsi="Corbel"/>
          <w:b/>
        </w:rPr>
        <w:tab/>
      </w:r>
      <w:r w:rsidR="00A97246">
        <w:rPr>
          <w:rFonts w:ascii="Corbel" w:hAnsi="Corbel"/>
          <w:b/>
        </w:rPr>
        <w:tab/>
      </w:r>
      <w:r w:rsidRPr="0061548B">
        <w:rPr>
          <w:rFonts w:ascii="Corbel" w:hAnsi="Corbel"/>
          <w:b/>
          <w:i/>
        </w:rPr>
        <w:t xml:space="preserve">                  </w:t>
      </w:r>
      <w:r w:rsidR="00F25D17" w:rsidRPr="0061548B">
        <w:rPr>
          <w:rFonts w:ascii="Corbel" w:hAnsi="Corbel"/>
          <w:b/>
          <w:i/>
        </w:rPr>
        <w:t xml:space="preserve">                              N5 New Life</w:t>
      </w: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E45195" w:rsidRPr="0061548B" w:rsidTr="00665635">
        <w:tc>
          <w:tcPr>
            <w:tcW w:w="2410" w:type="dxa"/>
          </w:tcPr>
          <w:p w:rsidR="00E45195" w:rsidRPr="0061548B" w:rsidRDefault="00E45195" w:rsidP="00665635">
            <w:pPr>
              <w:rPr>
                <w:rFonts w:ascii="Corbel" w:hAnsi="Corbel" w:cs="StoneInformal"/>
                <w:b/>
              </w:rPr>
            </w:pPr>
            <w:r w:rsidRPr="0061548B">
              <w:rPr>
                <w:rFonts w:ascii="Corbel" w:hAnsi="Corbel" w:cs="StoneInformal"/>
                <w:b/>
              </w:rPr>
              <w:t>Learning Objective</w:t>
            </w:r>
          </w:p>
        </w:tc>
        <w:tc>
          <w:tcPr>
            <w:tcW w:w="12049" w:type="dxa"/>
          </w:tcPr>
          <w:p w:rsidR="00E45195" w:rsidRPr="0061548B" w:rsidRDefault="006647E6" w:rsidP="006647E6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>
              <w:rPr>
                <w:rFonts w:ascii="Corbel" w:hAnsi="Corbel" w:cs="StoneInformal"/>
                <w:b/>
              </w:rPr>
              <w:t>Birth to 5 Matters</w:t>
            </w:r>
            <w:r w:rsidR="00E45195" w:rsidRPr="0061548B">
              <w:rPr>
                <w:rFonts w:ascii="Corbel" w:hAnsi="Corbel" w:cs="StoneInformal"/>
                <w:b/>
              </w:rPr>
              <w:t xml:space="preserve"> </w:t>
            </w:r>
            <w:r>
              <w:rPr>
                <w:rFonts w:ascii="Corbel" w:hAnsi="Corbel" w:cs="StoneInformal"/>
                <w:b/>
              </w:rPr>
              <w:t>– Range 5 (36-48 months)</w:t>
            </w:r>
          </w:p>
        </w:tc>
      </w:tr>
      <w:tr w:rsidR="009001D2" w:rsidRPr="0061548B" w:rsidTr="00665635">
        <w:tc>
          <w:tcPr>
            <w:tcW w:w="2410" w:type="dxa"/>
            <w:vMerge w:val="restart"/>
          </w:tcPr>
          <w:p w:rsidR="009001D2" w:rsidRPr="0061548B" w:rsidRDefault="009001D2" w:rsidP="00665635">
            <w:pPr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New Life</w:t>
            </w:r>
          </w:p>
          <w:p w:rsidR="009001D2" w:rsidRPr="0061548B" w:rsidRDefault="009001D2" w:rsidP="00665635">
            <w:pPr>
              <w:rPr>
                <w:rFonts w:ascii="Corbel" w:hAnsi="Corbel" w:cs="StoneInformal"/>
              </w:rPr>
            </w:pPr>
          </w:p>
          <w:p w:rsidR="009001D2" w:rsidRPr="0061548B" w:rsidRDefault="009001D2" w:rsidP="00665635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N5.1 Begin to understand that we celebrate Easter because Jesus rose from the dead.</w:t>
            </w:r>
          </w:p>
          <w:p w:rsidR="009001D2" w:rsidRPr="0061548B" w:rsidRDefault="009001D2" w:rsidP="00665635">
            <w:pPr>
              <w:rPr>
                <w:rFonts w:ascii="Corbel" w:hAnsi="Corbel" w:cs="StoneInformal"/>
              </w:rPr>
            </w:pPr>
          </w:p>
          <w:p w:rsidR="009001D2" w:rsidRPr="0061548B" w:rsidRDefault="009001D2" w:rsidP="00665635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Be aware that at Easter we celebrate Jesus is with us.</w:t>
            </w:r>
          </w:p>
          <w:p w:rsidR="009001D2" w:rsidRPr="0061548B" w:rsidRDefault="009001D2" w:rsidP="006C5B82">
            <w:pPr>
              <w:rPr>
                <w:rFonts w:ascii="Corbel" w:hAnsi="Corbel" w:cs="StoneInformal"/>
              </w:rPr>
            </w:pPr>
          </w:p>
          <w:p w:rsidR="009001D2" w:rsidRPr="0061548B" w:rsidRDefault="009001D2" w:rsidP="006C5B82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9001D2" w:rsidRPr="0061548B" w:rsidRDefault="009001D2" w:rsidP="00665635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9001D2" w:rsidRPr="008A53AF" w:rsidRDefault="009001D2" w:rsidP="00F25D17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809"/>
              <w:rPr>
                <w:rFonts w:ascii="Corbel" w:hAnsi="Corbel"/>
              </w:rPr>
            </w:pPr>
            <w:r w:rsidRPr="008A53AF">
              <w:rPr>
                <w:rFonts w:ascii="Corbel" w:hAnsi="Corbel"/>
              </w:rPr>
              <w:t>Listens to familiar stories with increasing attention and recall</w:t>
            </w:r>
            <w:r w:rsidRPr="008A53AF">
              <w:rPr>
                <w:rFonts w:ascii="Corbel" w:hAnsi="Corbel"/>
              </w:rPr>
              <w:t>.</w:t>
            </w:r>
          </w:p>
          <w:p w:rsidR="009001D2" w:rsidRPr="008A53AF" w:rsidRDefault="009001D2" w:rsidP="009F09B2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8A53AF">
              <w:rPr>
                <w:rFonts w:ascii="Corbel" w:hAnsi="Corbel"/>
              </w:rPr>
              <w:t>Beginning to understand ‘why’ questions.</w:t>
            </w:r>
          </w:p>
          <w:p w:rsidR="009001D2" w:rsidRPr="008A53AF" w:rsidRDefault="009001D2" w:rsidP="00E4519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8A53AF">
              <w:rPr>
                <w:rFonts w:ascii="Corbel" w:hAnsi="Corbel"/>
              </w:rPr>
              <w:t>Builds up vocabulary that reflects the breadth of their experiences</w:t>
            </w:r>
            <w:r w:rsidRPr="008A53AF">
              <w:rPr>
                <w:rFonts w:ascii="Corbel" w:hAnsi="Corbel"/>
              </w:rPr>
              <w:t>.</w:t>
            </w:r>
          </w:p>
          <w:p w:rsidR="009001D2" w:rsidRPr="008A53AF" w:rsidRDefault="009001D2" w:rsidP="008A53AF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rPr>
                <w:rFonts w:ascii="Corbel" w:hAnsi="Corbel"/>
                <w:color w:val="FF0000"/>
              </w:rPr>
            </w:pPr>
            <w:r w:rsidRPr="008A53AF">
              <w:rPr>
                <w:rFonts w:ascii="Corbel" w:hAnsi="Corbel"/>
              </w:rPr>
              <w:t xml:space="preserve">Talks </w:t>
            </w:r>
            <w:r w:rsidRPr="008A53AF">
              <w:rPr>
                <w:rFonts w:ascii="Corbel" w:hAnsi="Corbel"/>
              </w:rPr>
              <w:t>more extensively about things that are of particular importance to them</w:t>
            </w:r>
            <w:r w:rsidRPr="008A53AF">
              <w:rPr>
                <w:rFonts w:ascii="Corbel" w:hAnsi="Corbel"/>
              </w:rPr>
              <w:t>.</w:t>
            </w:r>
          </w:p>
        </w:tc>
      </w:tr>
      <w:tr w:rsidR="009001D2" w:rsidRPr="0061548B" w:rsidTr="00665635">
        <w:tc>
          <w:tcPr>
            <w:tcW w:w="2410" w:type="dxa"/>
            <w:vMerge/>
          </w:tcPr>
          <w:p w:rsidR="009001D2" w:rsidRPr="0061548B" w:rsidRDefault="009001D2" w:rsidP="006C5B82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9001D2" w:rsidRPr="0061548B" w:rsidRDefault="009001D2" w:rsidP="00665635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9001D2" w:rsidRPr="00A851B6" w:rsidRDefault="009001D2" w:rsidP="00A851B6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  <w:color w:val="FF0000"/>
              </w:rPr>
            </w:pPr>
            <w:r w:rsidRPr="00DC5235">
              <w:rPr>
                <w:rFonts w:ascii="Corbel" w:hAnsi="Corbel"/>
              </w:rPr>
              <w:t>Shows their confidence and self-esteem through trying new things and being able to express their needs and ask adults for help.</w:t>
            </w:r>
          </w:p>
          <w:p w:rsidR="009001D2" w:rsidRPr="00DC5235" w:rsidRDefault="009001D2" w:rsidP="00DC5235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DC5235">
              <w:rPr>
                <w:rFonts w:ascii="Corbel" w:hAnsi="Corbel"/>
              </w:rPr>
              <w:t>Seeks out companionship with other children, sharing experiences and play ideas.</w:t>
            </w:r>
          </w:p>
          <w:p w:rsidR="009001D2" w:rsidRPr="00DC5235" w:rsidRDefault="009001D2" w:rsidP="00DC5235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  <w:color w:val="FF0000"/>
              </w:rPr>
            </w:pPr>
            <w:r w:rsidRPr="00DC5235">
              <w:rPr>
                <w:rFonts w:ascii="Corbel" w:hAnsi="Corbel"/>
              </w:rPr>
              <w:t>Enjoys playing alone, alongside and with others, inviting others to play and attempting to join others’ play.</w:t>
            </w:r>
          </w:p>
          <w:p w:rsidR="009001D2" w:rsidRPr="00665635" w:rsidRDefault="009001D2" w:rsidP="00E45195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DC5235">
              <w:rPr>
                <w:rFonts w:ascii="Corbel" w:hAnsi="Corbel"/>
              </w:rPr>
              <w:t xml:space="preserve">Expresses a wide range of feelings in their interactions with others and through their behaviour and play, </w:t>
            </w:r>
            <w:r w:rsidRPr="00665635">
              <w:rPr>
                <w:rFonts w:ascii="Corbel" w:hAnsi="Corbel"/>
              </w:rPr>
              <w:t>using</w:t>
            </w:r>
            <w:r w:rsidRPr="00665635">
              <w:rPr>
                <w:rFonts w:ascii="Corbel" w:hAnsi="Corbel"/>
                <w:spacing w:val="-1"/>
              </w:rPr>
              <w:t xml:space="preserve"> </w:t>
            </w:r>
            <w:r w:rsidRPr="00665635">
              <w:rPr>
                <w:rFonts w:ascii="Corbel" w:hAnsi="Corbel"/>
              </w:rPr>
              <w:t>words</w:t>
            </w:r>
            <w:r w:rsidRPr="00665635">
              <w:rPr>
                <w:rFonts w:ascii="Corbel" w:hAnsi="Corbel"/>
                <w:spacing w:val="-1"/>
              </w:rPr>
              <w:t xml:space="preserve"> </w:t>
            </w:r>
            <w:r w:rsidRPr="00665635">
              <w:rPr>
                <w:rFonts w:ascii="Corbel" w:hAnsi="Corbel"/>
              </w:rPr>
              <w:t>like ‘happy’,</w:t>
            </w:r>
            <w:r w:rsidRPr="00665635">
              <w:rPr>
                <w:rFonts w:ascii="Corbel" w:hAnsi="Corbel"/>
                <w:spacing w:val="-1"/>
              </w:rPr>
              <w:t xml:space="preserve"> </w:t>
            </w:r>
            <w:r w:rsidRPr="00665635">
              <w:rPr>
                <w:rFonts w:ascii="Corbel" w:hAnsi="Corbel"/>
              </w:rPr>
              <w:t>‘sad’, ‘angry’</w:t>
            </w:r>
            <w:r w:rsidRPr="00665635">
              <w:rPr>
                <w:rFonts w:ascii="Corbel" w:hAnsi="Corbel"/>
                <w:spacing w:val="-1"/>
              </w:rPr>
              <w:t xml:space="preserve"> </w:t>
            </w:r>
            <w:r w:rsidRPr="00665635">
              <w:rPr>
                <w:rFonts w:ascii="Corbel" w:hAnsi="Corbel"/>
              </w:rPr>
              <w:t>or ‘worried’.</w:t>
            </w:r>
          </w:p>
          <w:p w:rsidR="009001D2" w:rsidRPr="00DC5235" w:rsidRDefault="009001D2" w:rsidP="00665635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DC5235">
              <w:rPr>
                <w:rFonts w:ascii="Corbel" w:hAnsi="Corbel"/>
              </w:rPr>
              <w:t>Talks ab</w:t>
            </w:r>
            <w:r>
              <w:rPr>
                <w:rFonts w:ascii="Corbel" w:hAnsi="Corbel"/>
              </w:rPr>
              <w:t>out how others might be feeling.</w:t>
            </w:r>
          </w:p>
        </w:tc>
      </w:tr>
      <w:tr w:rsidR="00097FCF" w:rsidRPr="0061548B" w:rsidTr="00097FCF">
        <w:trPr>
          <w:trHeight w:val="1899"/>
        </w:trPr>
        <w:tc>
          <w:tcPr>
            <w:tcW w:w="2410" w:type="dxa"/>
            <w:vMerge/>
          </w:tcPr>
          <w:p w:rsidR="00097FCF" w:rsidRPr="0061548B" w:rsidRDefault="00097FCF" w:rsidP="006C5B82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097FCF" w:rsidRPr="0061548B" w:rsidRDefault="00097FCF" w:rsidP="00F25D17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Literacy</w:t>
            </w:r>
          </w:p>
          <w:p w:rsidR="00097FCF" w:rsidRPr="00C42B4E" w:rsidRDefault="00097FCF" w:rsidP="00E45195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  <w:color w:val="000000" w:themeColor="text1"/>
              </w:rPr>
            </w:pPr>
            <w:r w:rsidRPr="00C42B4E">
              <w:rPr>
                <w:rFonts w:ascii="Corbel" w:hAnsi="Corbel"/>
                <w:color w:val="000000" w:themeColor="text1"/>
              </w:rPr>
              <w:t>Engage in extended conversations about stories,</w:t>
            </w:r>
            <w:r w:rsidRPr="00C42B4E">
              <w:rPr>
                <w:rFonts w:ascii="Corbel" w:hAnsi="Corbel"/>
                <w:color w:val="000000" w:themeColor="text1"/>
                <w:spacing w:val="-58"/>
              </w:rPr>
              <w:t xml:space="preserve"> </w:t>
            </w:r>
            <w:r w:rsidRPr="00C42B4E">
              <w:rPr>
                <w:rFonts w:ascii="Corbel" w:hAnsi="Corbel"/>
                <w:color w:val="000000" w:themeColor="text1"/>
              </w:rPr>
              <w:t>learning</w:t>
            </w:r>
            <w:r w:rsidRPr="00C42B4E">
              <w:rPr>
                <w:rFonts w:ascii="Corbel" w:hAnsi="Corbel"/>
                <w:color w:val="000000" w:themeColor="text1"/>
                <w:spacing w:val="-2"/>
              </w:rPr>
              <w:t xml:space="preserve"> </w:t>
            </w:r>
            <w:r w:rsidRPr="00C42B4E">
              <w:rPr>
                <w:rFonts w:ascii="Corbel" w:hAnsi="Corbel"/>
                <w:color w:val="000000" w:themeColor="text1"/>
              </w:rPr>
              <w:t>new vocabulary.</w:t>
            </w:r>
          </w:p>
          <w:p w:rsidR="00097FCF" w:rsidRPr="00C42B4E" w:rsidRDefault="00097FCF" w:rsidP="00E45195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  <w:color w:val="000000" w:themeColor="text1"/>
              </w:rPr>
            </w:pPr>
            <w:r w:rsidRPr="00C42B4E">
              <w:rPr>
                <w:rFonts w:ascii="Corbel" w:hAnsi="Corbel"/>
                <w:color w:val="000000" w:themeColor="text1"/>
              </w:rPr>
              <w:t>Talks about events and principal characters in stories and suggests how the story might end</w:t>
            </w:r>
            <w:r w:rsidRPr="00C42B4E">
              <w:rPr>
                <w:rFonts w:ascii="Corbel" w:hAnsi="Corbel"/>
                <w:color w:val="000000" w:themeColor="text1"/>
              </w:rPr>
              <w:t>.</w:t>
            </w:r>
          </w:p>
          <w:p w:rsidR="00097FCF" w:rsidRPr="00C42B4E" w:rsidRDefault="00097FCF" w:rsidP="00C42B4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  <w:color w:val="000000" w:themeColor="text1"/>
              </w:rPr>
            </w:pPr>
            <w:r w:rsidRPr="00C42B4E">
              <w:rPr>
                <w:rFonts w:ascii="Corbel" w:hAnsi="Corbel"/>
                <w:color w:val="000000" w:themeColor="text1"/>
              </w:rPr>
              <w:t>Makes draw</w:t>
            </w:r>
            <w:r w:rsidRPr="00C42B4E">
              <w:rPr>
                <w:rFonts w:ascii="Corbel" w:hAnsi="Corbel"/>
                <w:color w:val="000000" w:themeColor="text1"/>
              </w:rPr>
              <w:t>ings in response to experiences and stories.</w:t>
            </w:r>
          </w:p>
          <w:p w:rsidR="00097FCF" w:rsidRPr="00C42B4E" w:rsidRDefault="00097FCF" w:rsidP="00C42B4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  <w:color w:val="000000" w:themeColor="text1"/>
              </w:rPr>
            </w:pPr>
            <w:r w:rsidRPr="00C42B4E">
              <w:rPr>
                <w:rFonts w:ascii="Corbel" w:hAnsi="Corbel"/>
                <w:color w:val="000000" w:themeColor="text1"/>
              </w:rPr>
              <w:t xml:space="preserve"> Includes mark making and early writing in their play</w:t>
            </w:r>
            <w:r w:rsidRPr="00C42B4E">
              <w:rPr>
                <w:rFonts w:ascii="Corbel" w:hAnsi="Corbel"/>
                <w:color w:val="000000" w:themeColor="text1"/>
              </w:rPr>
              <w:t>.</w:t>
            </w:r>
          </w:p>
          <w:p w:rsidR="00097FCF" w:rsidRPr="00C42B4E" w:rsidRDefault="00097FCF" w:rsidP="00C42B4E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  <w:color w:val="FF0000"/>
              </w:rPr>
            </w:pPr>
            <w:r w:rsidRPr="00C42B4E">
              <w:rPr>
                <w:rFonts w:ascii="Corbel" w:hAnsi="Corbel"/>
                <w:color w:val="000000" w:themeColor="text1"/>
              </w:rPr>
              <w:t>Begins to make letter-type shapes to represent the initial sound of their name and other familiar words</w:t>
            </w:r>
            <w:r w:rsidRPr="00C42B4E">
              <w:rPr>
                <w:rFonts w:ascii="Corbel" w:hAnsi="Corbel"/>
                <w:color w:val="000000" w:themeColor="text1"/>
              </w:rPr>
              <w:t>.</w:t>
            </w:r>
          </w:p>
        </w:tc>
      </w:tr>
      <w:tr w:rsidR="009001D2" w:rsidRPr="0061548B" w:rsidTr="00665635">
        <w:tc>
          <w:tcPr>
            <w:tcW w:w="2410" w:type="dxa"/>
            <w:vMerge/>
          </w:tcPr>
          <w:p w:rsidR="009001D2" w:rsidRPr="0061548B" w:rsidRDefault="009001D2" w:rsidP="006C5B82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9001D2" w:rsidRPr="00F82544" w:rsidRDefault="009001D2" w:rsidP="008F1B67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  <w:color w:val="000000" w:themeColor="text1"/>
              </w:rPr>
            </w:pPr>
            <w:r w:rsidRPr="00F82544">
              <w:rPr>
                <w:rFonts w:ascii="Corbel" w:hAnsi="Corbel" w:cs="StoneInformal"/>
                <w:b/>
                <w:i/>
                <w:color w:val="000000" w:themeColor="text1"/>
              </w:rPr>
              <w:t>Mathematics</w:t>
            </w:r>
          </w:p>
          <w:p w:rsidR="009001D2" w:rsidRPr="00F82544" w:rsidRDefault="00F82544" w:rsidP="00E45195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rPr>
                <w:rFonts w:ascii="Corbel" w:hAnsi="Corbel"/>
                <w:color w:val="000000" w:themeColor="text1"/>
              </w:rPr>
            </w:pPr>
            <w:r w:rsidRPr="00F82544">
              <w:rPr>
                <w:rFonts w:ascii="Corbel" w:hAnsi="Corbel"/>
                <w:color w:val="000000" w:themeColor="text1"/>
              </w:rPr>
              <w:t>Recalls a sequence of events in everyday life and stories</w:t>
            </w:r>
            <w:r w:rsidRPr="00F82544">
              <w:rPr>
                <w:rFonts w:ascii="Corbel" w:hAnsi="Corbel"/>
                <w:color w:val="000000" w:themeColor="text1"/>
              </w:rPr>
              <w:t>.</w:t>
            </w:r>
          </w:p>
        </w:tc>
      </w:tr>
      <w:tr w:rsidR="009001D2" w:rsidRPr="0061548B" w:rsidTr="00665635">
        <w:trPr>
          <w:trHeight w:val="1799"/>
        </w:trPr>
        <w:tc>
          <w:tcPr>
            <w:tcW w:w="2410" w:type="dxa"/>
            <w:vMerge/>
          </w:tcPr>
          <w:p w:rsidR="009001D2" w:rsidRPr="0061548B" w:rsidRDefault="009001D2" w:rsidP="006C5B82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9001D2" w:rsidRPr="00F82544" w:rsidRDefault="009001D2" w:rsidP="00665635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  <w:color w:val="000000" w:themeColor="text1"/>
              </w:rPr>
            </w:pPr>
            <w:r w:rsidRPr="00F82544">
              <w:rPr>
                <w:rFonts w:ascii="Corbel" w:hAnsi="Corbel" w:cs="StoneInformal"/>
                <w:b/>
                <w:i/>
                <w:color w:val="000000" w:themeColor="text1"/>
              </w:rPr>
              <w:t>Understanding the World</w:t>
            </w:r>
          </w:p>
          <w:p w:rsidR="009001D2" w:rsidRPr="00F82544" w:rsidRDefault="00F82544" w:rsidP="008F1B67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before="2" w:line="365" w:lineRule="exact"/>
              <w:rPr>
                <w:rFonts w:ascii="Corbel" w:hAnsi="Corbel"/>
                <w:color w:val="000000" w:themeColor="text1"/>
              </w:rPr>
            </w:pPr>
            <w:r w:rsidRPr="00F82544">
              <w:rPr>
                <w:rFonts w:ascii="Corbel" w:hAnsi="Corbel"/>
                <w:color w:val="000000" w:themeColor="text1"/>
              </w:rPr>
              <w:t>Shows care and concern for living things and the environment</w:t>
            </w:r>
            <w:r w:rsidRPr="00F82544">
              <w:rPr>
                <w:rFonts w:ascii="Corbel" w:hAnsi="Corbel"/>
                <w:color w:val="000000" w:themeColor="text1"/>
              </w:rPr>
              <w:t>.</w:t>
            </w:r>
          </w:p>
          <w:p w:rsidR="00F82544" w:rsidRPr="00F82544" w:rsidRDefault="00F82544" w:rsidP="008F1B67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before="2" w:line="365" w:lineRule="exact"/>
              <w:rPr>
                <w:rFonts w:ascii="Corbel" w:hAnsi="Corbel"/>
                <w:color w:val="000000" w:themeColor="text1"/>
              </w:rPr>
            </w:pPr>
            <w:r w:rsidRPr="00F82544">
              <w:rPr>
                <w:rFonts w:ascii="Corbel" w:hAnsi="Corbel"/>
                <w:color w:val="000000" w:themeColor="text1"/>
              </w:rPr>
              <w:t>Comments and asks questions about aspects of their familiar world such as the place where</w:t>
            </w:r>
            <w:r w:rsidRPr="00F82544">
              <w:rPr>
                <w:rFonts w:ascii="Corbel" w:hAnsi="Corbel"/>
                <w:color w:val="000000" w:themeColor="text1"/>
              </w:rPr>
              <w:t xml:space="preserve"> they live or the natural world.</w:t>
            </w:r>
          </w:p>
          <w:p w:rsidR="009001D2" w:rsidRPr="00F82544" w:rsidRDefault="00F82544" w:rsidP="00F82544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before="2" w:line="365" w:lineRule="exact"/>
              <w:rPr>
                <w:rFonts w:ascii="Corbel" w:hAnsi="Corbel"/>
                <w:color w:val="000000" w:themeColor="text1"/>
              </w:rPr>
            </w:pPr>
            <w:r w:rsidRPr="00F82544">
              <w:rPr>
                <w:rFonts w:ascii="Corbel" w:hAnsi="Corbel"/>
                <w:color w:val="000000" w:themeColor="text1"/>
              </w:rPr>
              <w:t>Begin to understand the effect their behaviour can have on the environment</w:t>
            </w:r>
            <w:r w:rsidRPr="00F82544">
              <w:rPr>
                <w:rFonts w:ascii="Corbel" w:hAnsi="Corbel"/>
                <w:color w:val="000000" w:themeColor="text1"/>
              </w:rPr>
              <w:t>.</w:t>
            </w:r>
          </w:p>
        </w:tc>
      </w:tr>
      <w:tr w:rsidR="009001D2" w:rsidRPr="0061548B" w:rsidTr="00665635">
        <w:trPr>
          <w:trHeight w:val="561"/>
        </w:trPr>
        <w:tc>
          <w:tcPr>
            <w:tcW w:w="2410" w:type="dxa"/>
            <w:vMerge/>
          </w:tcPr>
          <w:p w:rsidR="009001D2" w:rsidRPr="0061548B" w:rsidRDefault="009001D2" w:rsidP="006C5B82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9001D2" w:rsidRPr="00094EF5" w:rsidRDefault="009001D2" w:rsidP="00665635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  <w:color w:val="000000" w:themeColor="text1"/>
              </w:rPr>
            </w:pPr>
            <w:r w:rsidRPr="00094EF5">
              <w:rPr>
                <w:rFonts w:ascii="Corbel" w:hAnsi="Corbel" w:cs="StoneInformal"/>
                <w:b/>
                <w:i/>
                <w:color w:val="000000" w:themeColor="text1"/>
              </w:rPr>
              <w:t>Expressive Arts and Design</w:t>
            </w:r>
          </w:p>
          <w:p w:rsidR="00094EF5" w:rsidRPr="00094EF5" w:rsidRDefault="00094EF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  <w:color w:val="FF0000"/>
              </w:rPr>
            </w:pPr>
            <w:r w:rsidRPr="00094EF5">
              <w:rPr>
                <w:rFonts w:ascii="Corbel" w:hAnsi="Corbel"/>
              </w:rPr>
              <w:t>Continues to ex</w:t>
            </w:r>
            <w:r w:rsidRPr="00094EF5">
              <w:rPr>
                <w:rFonts w:ascii="Corbel" w:hAnsi="Corbel"/>
              </w:rPr>
              <w:t>plore moving in a range of ways.</w:t>
            </w:r>
          </w:p>
          <w:p w:rsidR="00094EF5" w:rsidRPr="00094EF5" w:rsidRDefault="00094EF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  <w:color w:val="FF0000"/>
              </w:rPr>
            </w:pPr>
            <w:r w:rsidRPr="00094EF5">
              <w:rPr>
                <w:rFonts w:ascii="Corbel" w:hAnsi="Corbel"/>
              </w:rPr>
              <w:t>Sings familiar songs</w:t>
            </w:r>
            <w:r w:rsidRPr="00094EF5">
              <w:rPr>
                <w:rFonts w:ascii="Corbel" w:hAnsi="Corbel"/>
              </w:rPr>
              <w:t>.</w:t>
            </w:r>
          </w:p>
          <w:p w:rsidR="00094EF5" w:rsidRPr="00094EF5" w:rsidRDefault="00094EF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  <w:color w:val="FF0000"/>
              </w:rPr>
            </w:pPr>
            <w:r w:rsidRPr="00094EF5">
              <w:rPr>
                <w:rFonts w:ascii="Corbel" w:hAnsi="Corbel"/>
              </w:rPr>
              <w:t>Experiments and creates movement in respo</w:t>
            </w:r>
            <w:r w:rsidRPr="00094EF5">
              <w:rPr>
                <w:rFonts w:ascii="Corbel" w:hAnsi="Corbel"/>
              </w:rPr>
              <w:t>nse to music, stories and ideas.</w:t>
            </w:r>
          </w:p>
          <w:p w:rsidR="00094EF5" w:rsidRPr="00094EF5" w:rsidRDefault="00094EF5" w:rsidP="00E4519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  <w:color w:val="FF0000"/>
              </w:rPr>
            </w:pPr>
            <w:r w:rsidRPr="00094EF5">
              <w:rPr>
                <w:rFonts w:ascii="Corbel" w:hAnsi="Corbel"/>
              </w:rPr>
              <w:t>Sings to self and makes up simple songs</w:t>
            </w:r>
            <w:r w:rsidRPr="00094EF5">
              <w:rPr>
                <w:rFonts w:ascii="Corbel" w:hAnsi="Corbel"/>
              </w:rPr>
              <w:t>.</w:t>
            </w:r>
          </w:p>
          <w:p w:rsidR="00094EF5" w:rsidRPr="00094EF5" w:rsidRDefault="00094EF5" w:rsidP="00094EF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  <w:color w:val="FF0000"/>
              </w:rPr>
            </w:pPr>
            <w:r w:rsidRPr="00094EF5">
              <w:rPr>
                <w:rFonts w:ascii="Corbel" w:hAnsi="Corbel"/>
              </w:rPr>
              <w:t>Creates drawings to accompany stories</w:t>
            </w:r>
            <w:r w:rsidRPr="00094EF5">
              <w:rPr>
                <w:rFonts w:ascii="Corbel" w:hAnsi="Corbel"/>
              </w:rPr>
              <w:t>.</w:t>
            </w:r>
          </w:p>
        </w:tc>
      </w:tr>
    </w:tbl>
    <w:p w:rsidR="00E45195" w:rsidRPr="0061548B" w:rsidRDefault="00E45195" w:rsidP="00E45195">
      <w:pPr>
        <w:spacing w:line="240" w:lineRule="auto"/>
        <w:rPr>
          <w:rFonts w:ascii="Corbel" w:hAnsi="Corbel"/>
        </w:rPr>
      </w:pPr>
    </w:p>
    <w:p w:rsidR="00E45195" w:rsidRPr="0061548B" w:rsidRDefault="00E45195" w:rsidP="00E45195">
      <w:pPr>
        <w:spacing w:line="240" w:lineRule="auto"/>
        <w:rPr>
          <w:rFonts w:ascii="Corbel" w:hAnsi="Corbel"/>
        </w:rPr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E45195" w:rsidRPr="0061548B" w:rsidTr="00665635">
        <w:tc>
          <w:tcPr>
            <w:tcW w:w="2410" w:type="dxa"/>
          </w:tcPr>
          <w:p w:rsidR="00E45195" w:rsidRPr="0061548B" w:rsidRDefault="00E45195" w:rsidP="00665635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E45195" w:rsidRPr="0061548B" w:rsidRDefault="00E45195" w:rsidP="00665635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E45195" w:rsidRPr="0061548B" w:rsidRDefault="00E45195" w:rsidP="00665635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Opportunity</w:t>
            </w:r>
          </w:p>
        </w:tc>
      </w:tr>
      <w:tr w:rsidR="00E45195" w:rsidRPr="0061548B" w:rsidTr="00665635">
        <w:tc>
          <w:tcPr>
            <w:tcW w:w="2410" w:type="dxa"/>
            <w:shd w:val="clear" w:color="auto" w:fill="E2EFD9" w:themeFill="accent6" w:themeFillTint="33"/>
          </w:tcPr>
          <w:p w:rsidR="003928A8" w:rsidRPr="0061548B" w:rsidRDefault="003928A8" w:rsidP="003928A8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N5.1 Begin to understand that we celebrate Easter because Jesus rose from the dead.</w:t>
            </w:r>
          </w:p>
          <w:p w:rsidR="003928A8" w:rsidRPr="0061548B" w:rsidRDefault="003928A8" w:rsidP="003928A8">
            <w:pPr>
              <w:rPr>
                <w:rFonts w:ascii="Corbel" w:hAnsi="Corbel" w:cs="StoneInformal"/>
              </w:rPr>
            </w:pPr>
          </w:p>
          <w:p w:rsidR="00E45195" w:rsidRPr="0061548B" w:rsidRDefault="003928A8" w:rsidP="003928A8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Be aware that at Easter we celebrate Jesus is with us.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3928A8" w:rsidRPr="0061548B" w:rsidRDefault="003928A8" w:rsidP="003928A8">
            <w:pPr>
              <w:rPr>
                <w:rFonts w:ascii="Corbel" w:hAnsi="Corbel"/>
                <w:i/>
                <w:szCs w:val="24"/>
              </w:rPr>
            </w:pPr>
            <w:r w:rsidRPr="0061548B">
              <w:rPr>
                <w:rFonts w:ascii="Corbel" w:hAnsi="Corbel"/>
                <w:i/>
                <w:szCs w:val="24"/>
              </w:rPr>
              <w:t>Knows that at Easter we celebrate because Jesus rose from the dead.</w:t>
            </w:r>
          </w:p>
          <w:p w:rsidR="00E45195" w:rsidRPr="0061548B" w:rsidRDefault="00E45195" w:rsidP="00665635">
            <w:pPr>
              <w:rPr>
                <w:rFonts w:ascii="Corbel" w:hAnsi="Corbel"/>
                <w:i/>
                <w:sz w:val="20"/>
              </w:rPr>
            </w:pPr>
          </w:p>
          <w:p w:rsidR="00E45195" w:rsidRPr="0061548B" w:rsidRDefault="00E45195" w:rsidP="00665635">
            <w:pPr>
              <w:rPr>
                <w:rFonts w:ascii="Corbel" w:hAnsi="Corbel"/>
                <w:i/>
              </w:rPr>
            </w:pPr>
          </w:p>
          <w:p w:rsidR="00E45195" w:rsidRPr="0061548B" w:rsidRDefault="00E45195" w:rsidP="00665635">
            <w:pPr>
              <w:rPr>
                <w:rFonts w:ascii="Corbel" w:hAnsi="Corbel"/>
              </w:rPr>
            </w:pPr>
          </w:p>
        </w:tc>
        <w:tc>
          <w:tcPr>
            <w:tcW w:w="7796" w:type="dxa"/>
            <w:shd w:val="clear" w:color="auto" w:fill="E2EFD9" w:themeFill="accent6" w:themeFillTint="33"/>
          </w:tcPr>
          <w:p w:rsidR="00E45195" w:rsidRPr="0061548B" w:rsidRDefault="00E45195" w:rsidP="00665635">
            <w:pPr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Some suggestions for follow up in </w:t>
            </w:r>
            <w:r w:rsidR="003928A8" w:rsidRPr="0061548B">
              <w:rPr>
                <w:rFonts w:ascii="Corbel" w:hAnsi="Corbel"/>
              </w:rPr>
              <w:t>areas of learning on page 83</w:t>
            </w:r>
            <w:r w:rsidRPr="0061548B">
              <w:rPr>
                <w:rFonts w:ascii="Corbel" w:hAnsi="Corbel"/>
              </w:rPr>
              <w:t xml:space="preserve"> of the Nursery Teacher’s Book can be used as a focus for children showing that they kno</w:t>
            </w:r>
            <w:r w:rsidR="003928A8" w:rsidRPr="0061548B">
              <w:rPr>
                <w:rFonts w:ascii="Corbel" w:hAnsi="Corbel"/>
              </w:rPr>
              <w:t>w that at Easter Christians celebrate because Jesus rose from the dead.</w:t>
            </w:r>
          </w:p>
        </w:tc>
      </w:tr>
    </w:tbl>
    <w:p w:rsidR="003928A8" w:rsidRPr="0061548B" w:rsidRDefault="003928A8" w:rsidP="00E45195">
      <w:pPr>
        <w:rPr>
          <w:rFonts w:ascii="Corbel" w:hAnsi="Corbel"/>
        </w:rPr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1062D1" w:rsidRPr="0061548B" w:rsidTr="00665635">
        <w:tc>
          <w:tcPr>
            <w:tcW w:w="2410" w:type="dxa"/>
          </w:tcPr>
          <w:p w:rsidR="001062D1" w:rsidRPr="0061548B" w:rsidRDefault="001062D1" w:rsidP="00665635">
            <w:pPr>
              <w:rPr>
                <w:rFonts w:ascii="Corbel" w:hAnsi="Corbel" w:cs="StoneInformal"/>
                <w:b/>
              </w:rPr>
            </w:pPr>
            <w:r w:rsidRPr="0061548B">
              <w:rPr>
                <w:rFonts w:ascii="Corbel" w:hAnsi="Corbel" w:cs="StoneInformal"/>
                <w:b/>
              </w:rPr>
              <w:t>Learning Objective</w:t>
            </w:r>
          </w:p>
        </w:tc>
        <w:tc>
          <w:tcPr>
            <w:tcW w:w="12049" w:type="dxa"/>
          </w:tcPr>
          <w:p w:rsidR="001062D1" w:rsidRPr="0061548B" w:rsidRDefault="001062D1" w:rsidP="00665635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61548B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CB5F3C" w:rsidRPr="0061548B" w:rsidTr="00665635">
        <w:tc>
          <w:tcPr>
            <w:tcW w:w="2410" w:type="dxa"/>
            <w:vMerge w:val="restart"/>
          </w:tcPr>
          <w:p w:rsidR="00CB5F3C" w:rsidRPr="0061548B" w:rsidRDefault="00CB5F3C" w:rsidP="00665635">
            <w:pPr>
              <w:rPr>
                <w:rFonts w:ascii="Corbel" w:hAnsi="Corbel" w:cs="StoneInformal"/>
                <w:b/>
                <w:i/>
              </w:rPr>
            </w:pPr>
            <w:r w:rsidRPr="0061548B">
              <w:rPr>
                <w:rFonts w:ascii="Corbel" w:hAnsi="Corbel" w:cs="StoneInformal"/>
                <w:b/>
                <w:i/>
              </w:rPr>
              <w:t>Jesus is Alive</w:t>
            </w:r>
          </w:p>
          <w:p w:rsidR="00CB5F3C" w:rsidRPr="0061548B" w:rsidRDefault="00CB5F3C" w:rsidP="00665635">
            <w:pPr>
              <w:rPr>
                <w:rFonts w:ascii="Corbel" w:hAnsi="Corbel" w:cs="StoneInformal"/>
              </w:rPr>
            </w:pPr>
          </w:p>
          <w:p w:rsidR="00CB5F3C" w:rsidRPr="0061548B" w:rsidRDefault="00CB5F3C" w:rsidP="00665635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N5.2 Begin to understand that Jesus gives a special gift of joy and peace.</w:t>
            </w:r>
          </w:p>
          <w:p w:rsidR="00CB5F3C" w:rsidRPr="0061548B" w:rsidRDefault="00CB5F3C" w:rsidP="00665635">
            <w:pPr>
              <w:rPr>
                <w:rFonts w:ascii="Corbel" w:hAnsi="Corbel" w:cs="StoneInformal"/>
              </w:rPr>
            </w:pPr>
          </w:p>
          <w:p w:rsidR="00CB5F3C" w:rsidRPr="0061548B" w:rsidRDefault="00CB5F3C" w:rsidP="00665635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Think of how we can give this peace and joy to others.</w:t>
            </w:r>
          </w:p>
          <w:p w:rsidR="00CB5F3C" w:rsidRPr="0061548B" w:rsidRDefault="00CB5F3C" w:rsidP="001062D1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CB5F3C" w:rsidRPr="002C1348" w:rsidRDefault="00CB5F3C" w:rsidP="00665635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  <w:color w:val="000000" w:themeColor="text1"/>
              </w:rPr>
            </w:pPr>
            <w:r w:rsidRPr="002C1348">
              <w:rPr>
                <w:rFonts w:ascii="Corbel" w:hAnsi="Corbel" w:cs="StoneInformal"/>
                <w:b/>
                <w:i/>
                <w:color w:val="000000" w:themeColor="text1"/>
              </w:rPr>
              <w:t>Communication and Language</w:t>
            </w:r>
          </w:p>
          <w:p w:rsidR="00CB5F3C" w:rsidRDefault="00CB5F3C" w:rsidP="00665635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809"/>
              <w:rPr>
                <w:rFonts w:ascii="Corbel" w:hAnsi="Corbel"/>
                <w:color w:val="000000" w:themeColor="text1"/>
              </w:rPr>
            </w:pPr>
            <w:r w:rsidRPr="002C1348">
              <w:rPr>
                <w:rFonts w:ascii="Corbel" w:hAnsi="Corbel"/>
                <w:color w:val="000000" w:themeColor="text1"/>
              </w:rPr>
              <w:t>Listens to familiar stories with increasing attention and recall</w:t>
            </w:r>
            <w:r>
              <w:rPr>
                <w:rFonts w:ascii="Corbel" w:hAnsi="Corbel"/>
                <w:color w:val="000000" w:themeColor="text1"/>
              </w:rPr>
              <w:t>.</w:t>
            </w:r>
          </w:p>
          <w:p w:rsidR="00CB5F3C" w:rsidRPr="002C1348" w:rsidRDefault="00CB5F3C" w:rsidP="0066563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  <w:color w:val="000000" w:themeColor="text1"/>
              </w:rPr>
            </w:pPr>
            <w:r w:rsidRPr="002C1348">
              <w:rPr>
                <w:rFonts w:ascii="Corbel" w:hAnsi="Corbel"/>
              </w:rPr>
              <w:t>Responds to instructions with more elements, e.g. Give the big ball to me; collect up all the</w:t>
            </w:r>
            <w:r w:rsidRPr="002C1348">
              <w:rPr>
                <w:rFonts w:ascii="Corbel" w:hAnsi="Corbel"/>
              </w:rPr>
              <w:t xml:space="preserve"> blocks and put them in the box.</w:t>
            </w:r>
          </w:p>
          <w:p w:rsidR="00CB5F3C" w:rsidRPr="002C1348" w:rsidRDefault="00CB5F3C" w:rsidP="0066563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  <w:color w:val="000000" w:themeColor="text1"/>
              </w:rPr>
            </w:pPr>
            <w:r w:rsidRPr="002C1348">
              <w:rPr>
                <w:rFonts w:ascii="Corbel" w:hAnsi="Corbel"/>
                <w:color w:val="000000" w:themeColor="text1"/>
              </w:rPr>
              <w:t>Beginning to understand</w:t>
            </w:r>
            <w:r w:rsidRPr="002C1348">
              <w:rPr>
                <w:rFonts w:ascii="Corbel" w:hAnsi="Corbel"/>
                <w:color w:val="000000" w:themeColor="text1"/>
              </w:rPr>
              <w:t xml:space="preserve"> ‘why’ questions, like: “Why do </w:t>
            </w:r>
            <w:proofErr w:type="gramStart"/>
            <w:r w:rsidRPr="002C1348">
              <w:rPr>
                <w:rFonts w:ascii="Corbel" w:hAnsi="Corbel"/>
                <w:color w:val="000000" w:themeColor="text1"/>
              </w:rPr>
              <w:t>you</w:t>
            </w:r>
            <w:r w:rsidRPr="002C1348">
              <w:rPr>
                <w:rFonts w:ascii="Corbel" w:hAnsi="Corbel"/>
                <w:color w:val="000000" w:themeColor="text1"/>
                <w:spacing w:val="-58"/>
              </w:rPr>
              <w:t xml:space="preserve"> </w:t>
            </w:r>
            <w:r>
              <w:rPr>
                <w:rFonts w:ascii="Corbel" w:hAnsi="Corbel"/>
                <w:color w:val="000000" w:themeColor="text1"/>
              </w:rPr>
              <w:t xml:space="preserve"> </w:t>
            </w:r>
            <w:r w:rsidRPr="002C1348">
              <w:rPr>
                <w:rFonts w:ascii="Corbel" w:hAnsi="Corbel"/>
                <w:color w:val="000000" w:themeColor="text1"/>
              </w:rPr>
              <w:t>think</w:t>
            </w:r>
            <w:proofErr w:type="gramEnd"/>
            <w:r w:rsidRPr="002C1348">
              <w:rPr>
                <w:rFonts w:ascii="Corbel" w:hAnsi="Corbel"/>
                <w:color w:val="000000" w:themeColor="text1"/>
                <w:spacing w:val="-1"/>
              </w:rPr>
              <w:t xml:space="preserve"> </w:t>
            </w:r>
            <w:r w:rsidRPr="002C1348">
              <w:rPr>
                <w:rFonts w:ascii="Corbel" w:hAnsi="Corbel"/>
                <w:color w:val="000000" w:themeColor="text1"/>
              </w:rPr>
              <w:t>the</w:t>
            </w:r>
            <w:r w:rsidRPr="002C1348">
              <w:rPr>
                <w:rFonts w:ascii="Corbel" w:hAnsi="Corbel"/>
                <w:color w:val="000000" w:themeColor="text1"/>
                <w:spacing w:val="-1"/>
              </w:rPr>
              <w:t xml:space="preserve"> </w:t>
            </w:r>
            <w:r w:rsidRPr="002C1348">
              <w:rPr>
                <w:rFonts w:ascii="Corbel" w:hAnsi="Corbel"/>
                <w:color w:val="000000" w:themeColor="text1"/>
              </w:rPr>
              <w:t>caterpillar got</w:t>
            </w:r>
            <w:r w:rsidRPr="002C1348">
              <w:rPr>
                <w:rFonts w:ascii="Corbel" w:hAnsi="Corbel"/>
                <w:color w:val="000000" w:themeColor="text1"/>
                <w:spacing w:val="-1"/>
              </w:rPr>
              <w:t xml:space="preserve"> </w:t>
            </w:r>
            <w:r w:rsidRPr="002C1348">
              <w:rPr>
                <w:rFonts w:ascii="Corbel" w:hAnsi="Corbel"/>
                <w:color w:val="000000" w:themeColor="text1"/>
              </w:rPr>
              <w:t>so fat?”</w:t>
            </w:r>
          </w:p>
          <w:p w:rsidR="00CB5F3C" w:rsidRPr="00B27C56" w:rsidRDefault="00CB5F3C" w:rsidP="00B27C56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828"/>
              </w:tabs>
              <w:jc w:val="both"/>
              <w:rPr>
                <w:rFonts w:ascii="Corbel" w:hAnsi="Corbel"/>
                <w:color w:val="FF0000"/>
              </w:rPr>
            </w:pPr>
            <w:r w:rsidRPr="002C1348">
              <w:rPr>
                <w:rFonts w:ascii="Corbel" w:hAnsi="Corbel"/>
              </w:rPr>
              <w:t>Builds up vocabulary that reflects the breadth of their experiences</w:t>
            </w:r>
            <w:r w:rsidRPr="002C1348">
              <w:rPr>
                <w:rFonts w:ascii="Corbel" w:hAnsi="Corbel"/>
                <w:color w:val="FF0000"/>
              </w:rPr>
              <w:t>.</w:t>
            </w:r>
          </w:p>
        </w:tc>
      </w:tr>
      <w:tr w:rsidR="00CB5F3C" w:rsidRPr="0061548B" w:rsidTr="00665635">
        <w:tc>
          <w:tcPr>
            <w:tcW w:w="2410" w:type="dxa"/>
            <w:vMerge/>
          </w:tcPr>
          <w:p w:rsidR="00CB5F3C" w:rsidRPr="003D0BB8" w:rsidRDefault="00CB5F3C" w:rsidP="001062D1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CB5F3C" w:rsidRPr="00CB5F3C" w:rsidRDefault="00CB5F3C" w:rsidP="00665635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  <w:color w:val="000000" w:themeColor="text1"/>
              </w:rPr>
            </w:pPr>
            <w:r w:rsidRPr="00CB5F3C">
              <w:rPr>
                <w:rFonts w:ascii="Corbel" w:hAnsi="Corbel" w:cs="StoneInformal"/>
                <w:b/>
                <w:i/>
                <w:color w:val="000000" w:themeColor="text1"/>
              </w:rPr>
              <w:t>Personal, Social and Emotional Development</w:t>
            </w:r>
          </w:p>
          <w:p w:rsidR="00CB5F3C" w:rsidRPr="00A851B6" w:rsidRDefault="00CB5F3C" w:rsidP="00CB5F3C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  <w:color w:val="FF0000"/>
              </w:rPr>
            </w:pPr>
            <w:r w:rsidRPr="00DC5235">
              <w:rPr>
                <w:rFonts w:ascii="Corbel" w:hAnsi="Corbel"/>
              </w:rPr>
              <w:t>Shows their confidence and self-esteem through trying new things and being able to express their needs and ask adults for help.</w:t>
            </w:r>
          </w:p>
          <w:p w:rsidR="00CB5F3C" w:rsidRPr="00DC5235" w:rsidRDefault="00CB5F3C" w:rsidP="00CB5F3C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DC5235">
              <w:rPr>
                <w:rFonts w:ascii="Corbel" w:hAnsi="Corbel"/>
              </w:rPr>
              <w:t>Seeks out companionship with other children, sharing experiences and play ideas.</w:t>
            </w:r>
          </w:p>
          <w:p w:rsidR="00CB5F3C" w:rsidRPr="00DC5235" w:rsidRDefault="00CB5F3C" w:rsidP="00CB5F3C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  <w:color w:val="FF0000"/>
              </w:rPr>
            </w:pPr>
            <w:r w:rsidRPr="00DC5235">
              <w:rPr>
                <w:rFonts w:ascii="Corbel" w:hAnsi="Corbel"/>
              </w:rPr>
              <w:t>Enjoys playing alone, alongside and with others, inviting others to play and attempting to join others’ play.</w:t>
            </w:r>
          </w:p>
          <w:p w:rsidR="00CB5F3C" w:rsidRPr="00665635" w:rsidRDefault="00CB5F3C" w:rsidP="00CB5F3C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DC5235">
              <w:rPr>
                <w:rFonts w:ascii="Corbel" w:hAnsi="Corbel"/>
              </w:rPr>
              <w:lastRenderedPageBreak/>
              <w:t xml:space="preserve">Expresses a wide range of feelings in their interactions with others and through their behaviour and play, </w:t>
            </w:r>
            <w:r w:rsidRPr="00665635">
              <w:rPr>
                <w:rFonts w:ascii="Corbel" w:hAnsi="Corbel"/>
              </w:rPr>
              <w:t>using</w:t>
            </w:r>
            <w:r w:rsidRPr="00665635">
              <w:rPr>
                <w:rFonts w:ascii="Corbel" w:hAnsi="Corbel"/>
                <w:spacing w:val="-1"/>
              </w:rPr>
              <w:t xml:space="preserve"> </w:t>
            </w:r>
            <w:r w:rsidRPr="00665635">
              <w:rPr>
                <w:rFonts w:ascii="Corbel" w:hAnsi="Corbel"/>
              </w:rPr>
              <w:t>words</w:t>
            </w:r>
            <w:r w:rsidRPr="00665635">
              <w:rPr>
                <w:rFonts w:ascii="Corbel" w:hAnsi="Corbel"/>
                <w:spacing w:val="-1"/>
              </w:rPr>
              <w:t xml:space="preserve"> </w:t>
            </w:r>
            <w:r w:rsidRPr="00665635">
              <w:rPr>
                <w:rFonts w:ascii="Corbel" w:hAnsi="Corbel"/>
              </w:rPr>
              <w:t>like ‘happy’,</w:t>
            </w:r>
            <w:r w:rsidRPr="00665635">
              <w:rPr>
                <w:rFonts w:ascii="Corbel" w:hAnsi="Corbel"/>
                <w:spacing w:val="-1"/>
              </w:rPr>
              <w:t xml:space="preserve"> </w:t>
            </w:r>
            <w:r w:rsidRPr="00665635">
              <w:rPr>
                <w:rFonts w:ascii="Corbel" w:hAnsi="Corbel"/>
              </w:rPr>
              <w:t>‘sad’, ‘angry’</w:t>
            </w:r>
            <w:r w:rsidRPr="00665635">
              <w:rPr>
                <w:rFonts w:ascii="Corbel" w:hAnsi="Corbel"/>
                <w:spacing w:val="-1"/>
              </w:rPr>
              <w:t xml:space="preserve"> </w:t>
            </w:r>
            <w:r w:rsidRPr="00665635">
              <w:rPr>
                <w:rFonts w:ascii="Corbel" w:hAnsi="Corbel"/>
              </w:rPr>
              <w:t>or ‘worried’.</w:t>
            </w:r>
          </w:p>
          <w:p w:rsidR="00CB5F3C" w:rsidRPr="008A53AF" w:rsidRDefault="00CB5F3C" w:rsidP="00CB5F3C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  <w:color w:val="FF0000"/>
              </w:rPr>
            </w:pPr>
            <w:r w:rsidRPr="00DC5235">
              <w:rPr>
                <w:rFonts w:ascii="Corbel" w:hAnsi="Corbel"/>
              </w:rPr>
              <w:t>Talks ab</w:t>
            </w:r>
            <w:r>
              <w:rPr>
                <w:rFonts w:ascii="Corbel" w:hAnsi="Corbel"/>
              </w:rPr>
              <w:t>out how others might be feeling.</w:t>
            </w:r>
          </w:p>
        </w:tc>
      </w:tr>
      <w:tr w:rsidR="00CB5F3C" w:rsidRPr="0061548B" w:rsidTr="00665635">
        <w:tc>
          <w:tcPr>
            <w:tcW w:w="2410" w:type="dxa"/>
            <w:vMerge/>
          </w:tcPr>
          <w:p w:rsidR="00CB5F3C" w:rsidRPr="0061548B" w:rsidRDefault="00CB5F3C" w:rsidP="006C5B82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CB5F3C" w:rsidRPr="00CB5F3C" w:rsidRDefault="00CB5F3C" w:rsidP="00665635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  <w:color w:val="000000" w:themeColor="text1"/>
              </w:rPr>
            </w:pPr>
            <w:r w:rsidRPr="00CB5F3C">
              <w:rPr>
                <w:rFonts w:ascii="Corbel" w:hAnsi="Corbel" w:cs="StoneInformal"/>
                <w:b/>
                <w:i/>
                <w:color w:val="000000" w:themeColor="text1"/>
              </w:rPr>
              <w:t>Literacy</w:t>
            </w:r>
          </w:p>
          <w:p w:rsidR="00CB5F3C" w:rsidRPr="00CB5F3C" w:rsidRDefault="00CB5F3C" w:rsidP="00CB5F3C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  <w:color w:val="000000" w:themeColor="text1"/>
              </w:rPr>
            </w:pPr>
            <w:r w:rsidRPr="00CB5F3C">
              <w:rPr>
                <w:rFonts w:ascii="Corbel" w:hAnsi="Corbel"/>
                <w:color w:val="000000" w:themeColor="text1"/>
              </w:rPr>
              <w:t>Engage in extended conversations about stories,</w:t>
            </w:r>
            <w:r w:rsidRPr="00CB5F3C">
              <w:rPr>
                <w:rFonts w:ascii="Corbel" w:hAnsi="Corbel"/>
                <w:color w:val="000000" w:themeColor="text1"/>
                <w:spacing w:val="-58"/>
              </w:rPr>
              <w:t xml:space="preserve"> </w:t>
            </w:r>
            <w:r w:rsidRPr="00CB5F3C">
              <w:rPr>
                <w:rFonts w:ascii="Corbel" w:hAnsi="Corbel"/>
                <w:color w:val="000000" w:themeColor="text1"/>
              </w:rPr>
              <w:t>learning</w:t>
            </w:r>
            <w:r w:rsidRPr="00CB5F3C">
              <w:rPr>
                <w:rFonts w:ascii="Corbel" w:hAnsi="Corbel"/>
                <w:color w:val="000000" w:themeColor="text1"/>
                <w:spacing w:val="-2"/>
              </w:rPr>
              <w:t xml:space="preserve"> </w:t>
            </w:r>
            <w:r w:rsidRPr="00CB5F3C">
              <w:rPr>
                <w:rFonts w:ascii="Corbel" w:hAnsi="Corbel"/>
                <w:color w:val="000000" w:themeColor="text1"/>
              </w:rPr>
              <w:t>new vocabulary.</w:t>
            </w:r>
          </w:p>
          <w:p w:rsidR="00CB5F3C" w:rsidRPr="00CB5F3C" w:rsidRDefault="00CB5F3C" w:rsidP="00CB5F3C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  <w:color w:val="000000" w:themeColor="text1"/>
              </w:rPr>
            </w:pPr>
            <w:r w:rsidRPr="00CB5F3C">
              <w:rPr>
                <w:rFonts w:ascii="Corbel" w:hAnsi="Corbel"/>
                <w:color w:val="000000" w:themeColor="text1"/>
              </w:rPr>
              <w:t>Talks about events and principal characters in stories and suggests how the story might end.</w:t>
            </w:r>
          </w:p>
          <w:p w:rsidR="00CB5F3C" w:rsidRPr="00CB5F3C" w:rsidRDefault="00CB5F3C" w:rsidP="00CB5F3C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  <w:color w:val="000000" w:themeColor="text1"/>
              </w:rPr>
            </w:pPr>
            <w:r w:rsidRPr="00CB5F3C">
              <w:rPr>
                <w:rFonts w:ascii="Corbel" w:hAnsi="Corbel"/>
                <w:color w:val="000000" w:themeColor="text1"/>
              </w:rPr>
              <w:t>Makes drawings in response to experiences and stories.</w:t>
            </w:r>
          </w:p>
          <w:p w:rsidR="00CB5F3C" w:rsidRPr="00CB5F3C" w:rsidRDefault="00CB5F3C" w:rsidP="00CB5F3C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  <w:color w:val="000000" w:themeColor="text1"/>
              </w:rPr>
            </w:pPr>
            <w:r w:rsidRPr="00CB5F3C">
              <w:rPr>
                <w:rFonts w:ascii="Corbel" w:hAnsi="Corbel"/>
                <w:color w:val="000000" w:themeColor="text1"/>
              </w:rPr>
              <w:t xml:space="preserve"> Includes mark making and early writing in their play.</w:t>
            </w:r>
          </w:p>
          <w:p w:rsidR="00CB5F3C" w:rsidRPr="00CB5F3C" w:rsidRDefault="00CB5F3C" w:rsidP="00CB5F3C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  <w:color w:val="000000" w:themeColor="text1"/>
              </w:rPr>
            </w:pPr>
            <w:r w:rsidRPr="00CB5F3C">
              <w:rPr>
                <w:rFonts w:ascii="Corbel" w:hAnsi="Corbel"/>
                <w:color w:val="000000" w:themeColor="text1"/>
              </w:rPr>
              <w:t>Att</w:t>
            </w:r>
            <w:r w:rsidRPr="00CB5F3C">
              <w:rPr>
                <w:rFonts w:ascii="Corbel" w:hAnsi="Corbel"/>
                <w:color w:val="000000" w:themeColor="text1"/>
              </w:rPr>
              <w:t>empts to write their own name.</w:t>
            </w:r>
          </w:p>
        </w:tc>
      </w:tr>
      <w:tr w:rsidR="00CB5F3C" w:rsidRPr="0061548B" w:rsidTr="00665635">
        <w:tc>
          <w:tcPr>
            <w:tcW w:w="2410" w:type="dxa"/>
            <w:vMerge/>
          </w:tcPr>
          <w:p w:rsidR="00CB5F3C" w:rsidRPr="0061548B" w:rsidRDefault="00CB5F3C" w:rsidP="006C5B82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CB5F3C" w:rsidRPr="00D4653C" w:rsidRDefault="00CB5F3C" w:rsidP="001062D1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  <w:color w:val="000000" w:themeColor="text1"/>
              </w:rPr>
            </w:pPr>
            <w:r w:rsidRPr="00D4653C">
              <w:rPr>
                <w:rFonts w:ascii="Corbel" w:hAnsi="Corbel" w:cs="StoneInformal"/>
                <w:b/>
                <w:i/>
                <w:color w:val="000000" w:themeColor="text1"/>
              </w:rPr>
              <w:t>Physical Development</w:t>
            </w:r>
          </w:p>
          <w:p w:rsidR="00CB5F3C" w:rsidRPr="00D4653C" w:rsidRDefault="00D4653C" w:rsidP="00665635">
            <w:pPr>
              <w:pStyle w:val="TableParagraph"/>
              <w:numPr>
                <w:ilvl w:val="2"/>
                <w:numId w:val="4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  <w:color w:val="000000" w:themeColor="text1"/>
              </w:rPr>
            </w:pPr>
            <w:r w:rsidRPr="00D4653C">
              <w:rPr>
                <w:rFonts w:ascii="Corbel" w:hAnsi="Corbel"/>
                <w:color w:val="000000" w:themeColor="text1"/>
              </w:rPr>
              <w:t>Manipulates a range of tools and equipment in one hand</w:t>
            </w:r>
            <w:r w:rsidRPr="00D4653C">
              <w:rPr>
                <w:rFonts w:ascii="Corbel" w:hAnsi="Corbel"/>
                <w:color w:val="000000" w:themeColor="text1"/>
              </w:rPr>
              <w:t>.</w:t>
            </w:r>
            <w:r w:rsidR="00CB5F3C" w:rsidRPr="00D4653C">
              <w:rPr>
                <w:rFonts w:ascii="Corbel" w:hAnsi="Corbel"/>
                <w:color w:val="000000" w:themeColor="text1"/>
              </w:rPr>
              <w:t xml:space="preserve"> </w:t>
            </w:r>
          </w:p>
          <w:p w:rsidR="00CB5F3C" w:rsidRPr="008A53AF" w:rsidRDefault="00D4653C" w:rsidP="00665635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652"/>
              <w:rPr>
                <w:rFonts w:ascii="Corbel" w:hAnsi="Corbel"/>
                <w:color w:val="FF0000"/>
              </w:rPr>
            </w:pPr>
            <w:r w:rsidRPr="00D4653C">
              <w:rPr>
                <w:rFonts w:ascii="Corbel" w:hAnsi="Corbel"/>
                <w:color w:val="000000" w:themeColor="text1"/>
              </w:rPr>
              <w:t>Creates lines and circles pivoting from the shoulder and elbow</w:t>
            </w:r>
            <w:r w:rsidRPr="00D4653C">
              <w:rPr>
                <w:rFonts w:ascii="Corbel" w:hAnsi="Corbel"/>
                <w:color w:val="000000" w:themeColor="text1"/>
              </w:rPr>
              <w:t>.</w:t>
            </w:r>
          </w:p>
        </w:tc>
      </w:tr>
      <w:tr w:rsidR="00CB5F3C" w:rsidRPr="0061548B" w:rsidTr="00665635">
        <w:tc>
          <w:tcPr>
            <w:tcW w:w="2410" w:type="dxa"/>
            <w:vMerge/>
          </w:tcPr>
          <w:p w:rsidR="00CB5F3C" w:rsidRPr="0061548B" w:rsidRDefault="00CB5F3C" w:rsidP="006C5B82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CB5F3C" w:rsidRPr="00CB5F3C" w:rsidRDefault="00CB5F3C" w:rsidP="00665635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  <w:color w:val="000000" w:themeColor="text1"/>
              </w:rPr>
            </w:pPr>
            <w:r w:rsidRPr="00CB5F3C">
              <w:rPr>
                <w:rFonts w:ascii="Corbel" w:hAnsi="Corbel" w:cs="StoneInformal"/>
                <w:b/>
                <w:i/>
                <w:color w:val="000000" w:themeColor="text1"/>
              </w:rPr>
              <w:t>Mathematics</w:t>
            </w:r>
          </w:p>
          <w:p w:rsidR="00CB5F3C" w:rsidRPr="008A53AF" w:rsidRDefault="00CB5F3C" w:rsidP="00665635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rPr>
                <w:rFonts w:ascii="Corbel" w:hAnsi="Corbel"/>
                <w:color w:val="FF0000"/>
              </w:rPr>
            </w:pPr>
            <w:r w:rsidRPr="00F82544">
              <w:rPr>
                <w:rFonts w:ascii="Corbel" w:hAnsi="Corbel"/>
                <w:color w:val="000000" w:themeColor="text1"/>
              </w:rPr>
              <w:t>Recalls a sequence of events in everyday life and stories.</w:t>
            </w:r>
          </w:p>
        </w:tc>
      </w:tr>
      <w:tr w:rsidR="00CB5F3C" w:rsidRPr="0061548B" w:rsidTr="00665635">
        <w:trPr>
          <w:trHeight w:val="1799"/>
        </w:trPr>
        <w:tc>
          <w:tcPr>
            <w:tcW w:w="2410" w:type="dxa"/>
            <w:vMerge/>
          </w:tcPr>
          <w:p w:rsidR="00CB5F3C" w:rsidRPr="0061548B" w:rsidRDefault="00CB5F3C" w:rsidP="006C5B82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CB5F3C" w:rsidRPr="00113B75" w:rsidRDefault="00CB5F3C" w:rsidP="001062D1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  <w:color w:val="000000" w:themeColor="text1"/>
              </w:rPr>
            </w:pPr>
            <w:r w:rsidRPr="00113B75">
              <w:rPr>
                <w:rFonts w:ascii="Corbel" w:hAnsi="Corbel" w:cs="StoneInformal"/>
                <w:b/>
                <w:i/>
                <w:color w:val="000000" w:themeColor="text1"/>
              </w:rPr>
              <w:t>Understanding the World</w:t>
            </w:r>
          </w:p>
          <w:p w:rsidR="00113B75" w:rsidRPr="00113B75" w:rsidRDefault="00113B75" w:rsidP="00665635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  <w:color w:val="000000" w:themeColor="text1"/>
              </w:rPr>
            </w:pPr>
            <w:r w:rsidRPr="00113B75">
              <w:rPr>
                <w:rFonts w:ascii="Corbel" w:hAnsi="Corbel"/>
                <w:color w:val="000000" w:themeColor="text1"/>
              </w:rPr>
              <w:t xml:space="preserve">Comments and asks questions about aspects of </w:t>
            </w:r>
            <w:r w:rsidRPr="00113B75">
              <w:rPr>
                <w:rFonts w:ascii="Corbel" w:hAnsi="Corbel"/>
                <w:color w:val="000000" w:themeColor="text1"/>
              </w:rPr>
              <w:t>their familiar world.</w:t>
            </w:r>
          </w:p>
          <w:p w:rsidR="00113B75" w:rsidRPr="00113B75" w:rsidRDefault="00113B75" w:rsidP="00665635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17"/>
              <w:rPr>
                <w:rFonts w:ascii="Corbel" w:hAnsi="Corbel"/>
                <w:color w:val="000000" w:themeColor="text1"/>
              </w:rPr>
            </w:pPr>
            <w:r w:rsidRPr="00113B75">
              <w:rPr>
                <w:rFonts w:ascii="Corbel" w:hAnsi="Corbel"/>
                <w:color w:val="000000" w:themeColor="text1"/>
              </w:rPr>
              <w:t>Shows interest in the lives of people who are familiar to them</w:t>
            </w:r>
            <w:r w:rsidRPr="00113B75">
              <w:rPr>
                <w:rFonts w:ascii="Corbel" w:hAnsi="Corbel"/>
                <w:color w:val="000000" w:themeColor="text1"/>
              </w:rPr>
              <w:t>.</w:t>
            </w:r>
            <w:r w:rsidRPr="00113B75">
              <w:rPr>
                <w:rFonts w:ascii="Corbel" w:hAnsi="Corbel"/>
                <w:color w:val="000000" w:themeColor="text1"/>
              </w:rPr>
              <w:t xml:space="preserve"> </w:t>
            </w:r>
          </w:p>
          <w:p w:rsidR="00113B75" w:rsidRPr="00113B75" w:rsidRDefault="00113B75" w:rsidP="00665635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17"/>
              <w:rPr>
                <w:rFonts w:ascii="Corbel" w:hAnsi="Corbel"/>
                <w:color w:val="000000" w:themeColor="text1"/>
              </w:rPr>
            </w:pPr>
            <w:r w:rsidRPr="00113B75">
              <w:rPr>
                <w:rFonts w:ascii="Corbel" w:hAnsi="Corbel"/>
                <w:color w:val="000000" w:themeColor="text1"/>
              </w:rPr>
              <w:t xml:space="preserve">Remembers and talks about significant events in their own </w:t>
            </w:r>
            <w:r w:rsidRPr="00113B75">
              <w:rPr>
                <w:rFonts w:ascii="Corbel" w:hAnsi="Corbel"/>
                <w:color w:val="000000" w:themeColor="text1"/>
              </w:rPr>
              <w:t xml:space="preserve">experience. </w:t>
            </w:r>
          </w:p>
          <w:p w:rsidR="00113B75" w:rsidRPr="00113B75" w:rsidRDefault="00113B75" w:rsidP="00665635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17"/>
              <w:rPr>
                <w:rFonts w:ascii="Corbel" w:hAnsi="Corbel"/>
                <w:color w:val="000000" w:themeColor="text1"/>
              </w:rPr>
            </w:pPr>
            <w:r w:rsidRPr="00113B75">
              <w:rPr>
                <w:rFonts w:ascii="Corbel" w:hAnsi="Corbel"/>
                <w:color w:val="000000" w:themeColor="text1"/>
              </w:rPr>
              <w:t>R</w:t>
            </w:r>
            <w:r w:rsidRPr="00113B75">
              <w:rPr>
                <w:rFonts w:ascii="Corbel" w:hAnsi="Corbel"/>
                <w:color w:val="000000" w:themeColor="text1"/>
              </w:rPr>
              <w:t>ecognises and describes special times or</w:t>
            </w:r>
            <w:r w:rsidRPr="00113B75">
              <w:rPr>
                <w:rFonts w:ascii="Corbel" w:hAnsi="Corbel"/>
                <w:color w:val="000000" w:themeColor="text1"/>
              </w:rPr>
              <w:t xml:space="preserve"> events for family or friends.</w:t>
            </w:r>
          </w:p>
          <w:p w:rsidR="00CB5F3C" w:rsidRPr="008A53AF" w:rsidRDefault="00113B75" w:rsidP="00113B75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17"/>
              <w:rPr>
                <w:rFonts w:ascii="Corbel" w:hAnsi="Corbel"/>
                <w:color w:val="FF0000"/>
              </w:rPr>
            </w:pPr>
            <w:r w:rsidRPr="00113B75">
              <w:rPr>
                <w:rFonts w:ascii="Corbel" w:hAnsi="Corbel"/>
                <w:color w:val="000000" w:themeColor="text1"/>
              </w:rPr>
              <w:t xml:space="preserve">Shows interest in different </w:t>
            </w:r>
            <w:r w:rsidRPr="00113B75">
              <w:rPr>
                <w:rFonts w:ascii="Corbel" w:hAnsi="Corbel"/>
                <w:color w:val="000000" w:themeColor="text1"/>
              </w:rPr>
              <w:t>ways of life.</w:t>
            </w:r>
          </w:p>
        </w:tc>
      </w:tr>
      <w:tr w:rsidR="00CB5F3C" w:rsidRPr="0061548B" w:rsidTr="00665635">
        <w:trPr>
          <w:trHeight w:val="561"/>
        </w:trPr>
        <w:tc>
          <w:tcPr>
            <w:tcW w:w="2410" w:type="dxa"/>
            <w:vMerge/>
          </w:tcPr>
          <w:p w:rsidR="00CB5F3C" w:rsidRPr="0061548B" w:rsidRDefault="00CB5F3C" w:rsidP="006C5B82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CB5F3C" w:rsidRPr="003D5BF2" w:rsidRDefault="00CB5F3C" w:rsidP="00665635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  <w:color w:val="000000" w:themeColor="text1"/>
              </w:rPr>
            </w:pPr>
            <w:r w:rsidRPr="003D5BF2">
              <w:rPr>
                <w:rFonts w:ascii="Corbel" w:hAnsi="Corbel" w:cs="StoneInformal"/>
                <w:b/>
                <w:i/>
                <w:color w:val="000000" w:themeColor="text1"/>
              </w:rPr>
              <w:t>Expressive Arts and Design</w:t>
            </w:r>
          </w:p>
          <w:p w:rsidR="003D5BF2" w:rsidRPr="003D5BF2" w:rsidRDefault="003D5BF2" w:rsidP="00665635">
            <w:pPr>
              <w:pStyle w:val="TableParagraph"/>
              <w:numPr>
                <w:ilvl w:val="2"/>
                <w:numId w:val="7"/>
              </w:numPr>
              <w:tabs>
                <w:tab w:val="left" w:pos="828"/>
              </w:tabs>
              <w:ind w:right="561"/>
              <w:jc w:val="both"/>
              <w:rPr>
                <w:rFonts w:ascii="Corbel" w:hAnsi="Corbel"/>
                <w:color w:val="FF0000"/>
              </w:rPr>
            </w:pPr>
            <w:r w:rsidRPr="003D5BF2">
              <w:rPr>
                <w:rFonts w:ascii="Corbel" w:hAnsi="Corbel"/>
              </w:rPr>
              <w:t>Engages in imaginative play based on own ideas or fi</w:t>
            </w:r>
            <w:r w:rsidRPr="003D5BF2">
              <w:rPr>
                <w:rFonts w:ascii="Corbel" w:hAnsi="Corbel"/>
              </w:rPr>
              <w:t>rst-hand or peer experiences.</w:t>
            </w:r>
          </w:p>
          <w:p w:rsidR="003D5BF2" w:rsidRPr="003D5BF2" w:rsidRDefault="003D5BF2" w:rsidP="00665635">
            <w:pPr>
              <w:pStyle w:val="TableParagraph"/>
              <w:numPr>
                <w:ilvl w:val="2"/>
                <w:numId w:val="7"/>
              </w:numPr>
              <w:tabs>
                <w:tab w:val="left" w:pos="828"/>
              </w:tabs>
              <w:ind w:right="561"/>
              <w:jc w:val="both"/>
              <w:rPr>
                <w:rFonts w:ascii="Corbel" w:hAnsi="Corbel"/>
                <w:color w:val="FF0000"/>
              </w:rPr>
            </w:pPr>
            <w:r w:rsidRPr="003D5BF2">
              <w:rPr>
                <w:rFonts w:ascii="Corbel" w:hAnsi="Corbel"/>
              </w:rPr>
              <w:t>Uses available resources to create props or creates imaginary ones to support play</w:t>
            </w:r>
            <w:r w:rsidRPr="003D5BF2">
              <w:rPr>
                <w:rFonts w:ascii="Corbel" w:hAnsi="Corbel"/>
              </w:rPr>
              <w:t>.</w:t>
            </w:r>
          </w:p>
          <w:p w:rsidR="003D5BF2" w:rsidRPr="003D5BF2" w:rsidRDefault="003D5BF2" w:rsidP="00665635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  <w:color w:val="FF0000"/>
              </w:rPr>
            </w:pPr>
            <w:r w:rsidRPr="003D5BF2">
              <w:rPr>
                <w:rFonts w:ascii="Corbel" w:hAnsi="Corbel"/>
              </w:rPr>
              <w:t>B</w:t>
            </w:r>
            <w:r w:rsidRPr="003D5BF2">
              <w:rPr>
                <w:rFonts w:ascii="Corbel" w:hAnsi="Corbel"/>
              </w:rPr>
              <w:t>egins to use drawing to represent actions and objects based on imagination, observation and experience</w:t>
            </w:r>
            <w:r w:rsidRPr="003D5BF2">
              <w:rPr>
                <w:rFonts w:ascii="Corbel" w:hAnsi="Corbel"/>
              </w:rPr>
              <w:t>.</w:t>
            </w:r>
          </w:p>
          <w:p w:rsidR="00CB5F3C" w:rsidRPr="00094EF5" w:rsidRDefault="00CB5F3C" w:rsidP="00CB5F3C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  <w:color w:val="FF0000"/>
              </w:rPr>
            </w:pPr>
            <w:r w:rsidRPr="00094EF5">
              <w:rPr>
                <w:rFonts w:ascii="Corbel" w:hAnsi="Corbel"/>
              </w:rPr>
              <w:t>Continues to explore moving in a range of ways.</w:t>
            </w:r>
          </w:p>
          <w:p w:rsidR="00CB5F3C" w:rsidRPr="00094EF5" w:rsidRDefault="00CB5F3C" w:rsidP="00CB5F3C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  <w:color w:val="FF0000"/>
              </w:rPr>
            </w:pPr>
            <w:r w:rsidRPr="00094EF5">
              <w:rPr>
                <w:rFonts w:ascii="Corbel" w:hAnsi="Corbel"/>
              </w:rPr>
              <w:t>Sings familiar songs.</w:t>
            </w:r>
          </w:p>
          <w:p w:rsidR="00CB5F3C" w:rsidRPr="00094EF5" w:rsidRDefault="00CB5F3C" w:rsidP="00CB5F3C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  <w:color w:val="FF0000"/>
              </w:rPr>
            </w:pPr>
            <w:r w:rsidRPr="00094EF5">
              <w:rPr>
                <w:rFonts w:ascii="Corbel" w:hAnsi="Corbel"/>
              </w:rPr>
              <w:t>Experiments and creates movement in response to music, stories and ideas.</w:t>
            </w:r>
          </w:p>
          <w:p w:rsidR="00CB5F3C" w:rsidRPr="00094EF5" w:rsidRDefault="00CB5F3C" w:rsidP="00CB5F3C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  <w:color w:val="FF0000"/>
              </w:rPr>
            </w:pPr>
            <w:r w:rsidRPr="00094EF5">
              <w:rPr>
                <w:rFonts w:ascii="Corbel" w:hAnsi="Corbel"/>
              </w:rPr>
              <w:t>Sings to self and makes up simple songs.</w:t>
            </w:r>
          </w:p>
          <w:p w:rsidR="00CB5F3C" w:rsidRPr="008A53AF" w:rsidRDefault="00CB5F3C" w:rsidP="00CB5F3C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  <w:color w:val="FF0000"/>
              </w:rPr>
            </w:pPr>
            <w:r w:rsidRPr="00094EF5">
              <w:rPr>
                <w:rFonts w:ascii="Corbel" w:hAnsi="Corbel"/>
              </w:rPr>
              <w:t>Creates drawings to accompany stories.</w:t>
            </w:r>
          </w:p>
        </w:tc>
      </w:tr>
    </w:tbl>
    <w:p w:rsidR="001062D1" w:rsidRPr="0061548B" w:rsidRDefault="001062D1" w:rsidP="001062D1">
      <w:pPr>
        <w:spacing w:line="240" w:lineRule="auto"/>
        <w:rPr>
          <w:rFonts w:ascii="Corbel" w:hAnsi="Corbel"/>
        </w:rPr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1062D1" w:rsidRPr="0061548B" w:rsidTr="00665635">
        <w:tc>
          <w:tcPr>
            <w:tcW w:w="2410" w:type="dxa"/>
          </w:tcPr>
          <w:p w:rsidR="001062D1" w:rsidRPr="0061548B" w:rsidRDefault="001062D1" w:rsidP="00665635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lastRenderedPageBreak/>
              <w:t>Learning Objective</w:t>
            </w:r>
          </w:p>
        </w:tc>
        <w:tc>
          <w:tcPr>
            <w:tcW w:w="4253" w:type="dxa"/>
          </w:tcPr>
          <w:p w:rsidR="001062D1" w:rsidRPr="0061548B" w:rsidRDefault="001062D1" w:rsidP="00665635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1062D1" w:rsidRPr="0061548B" w:rsidRDefault="001062D1" w:rsidP="00665635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Opportunity</w:t>
            </w:r>
          </w:p>
        </w:tc>
      </w:tr>
      <w:tr w:rsidR="001062D1" w:rsidRPr="0061548B" w:rsidTr="00665635">
        <w:tc>
          <w:tcPr>
            <w:tcW w:w="2410" w:type="dxa"/>
            <w:shd w:val="clear" w:color="auto" w:fill="E2EFD9" w:themeFill="accent6" w:themeFillTint="33"/>
          </w:tcPr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N5.2 Begin to understand that Jesus gives a special gift of joy and peace.</w:t>
            </w:r>
          </w:p>
          <w:p w:rsidR="006C5B82" w:rsidRPr="0061548B" w:rsidRDefault="006C5B82" w:rsidP="006C5B82">
            <w:pPr>
              <w:rPr>
                <w:rFonts w:ascii="Corbel" w:hAnsi="Corbel" w:cs="StoneInformal"/>
              </w:rPr>
            </w:pPr>
          </w:p>
          <w:p w:rsidR="001062D1" w:rsidRPr="0061548B" w:rsidRDefault="006C5B82" w:rsidP="006C5B82">
            <w:pPr>
              <w:rPr>
                <w:rFonts w:ascii="Corbel" w:hAnsi="Corbel" w:cs="StoneInformal"/>
              </w:rPr>
            </w:pPr>
            <w:r w:rsidRPr="0061548B">
              <w:rPr>
                <w:rFonts w:ascii="Corbel" w:hAnsi="Corbel" w:cs="StoneInformal"/>
              </w:rPr>
              <w:t>Think of how we can give this peace and joy to others.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61548B" w:rsidRPr="0061548B" w:rsidRDefault="0061548B" w:rsidP="0061548B">
            <w:pPr>
              <w:rPr>
                <w:rFonts w:ascii="Corbel" w:hAnsi="Corbel"/>
                <w:i/>
                <w:szCs w:val="24"/>
              </w:rPr>
            </w:pPr>
            <w:r w:rsidRPr="0061548B">
              <w:rPr>
                <w:rFonts w:ascii="Corbel" w:hAnsi="Corbel"/>
                <w:i/>
                <w:szCs w:val="24"/>
              </w:rPr>
              <w:t>Is beginning to understand t</w:t>
            </w:r>
            <w:r>
              <w:rPr>
                <w:rFonts w:ascii="Corbel" w:hAnsi="Corbel"/>
                <w:i/>
                <w:szCs w:val="24"/>
              </w:rPr>
              <w:t>hat Jesus give us a special gift</w:t>
            </w:r>
            <w:r w:rsidRPr="0061548B">
              <w:rPr>
                <w:rFonts w:ascii="Corbel" w:hAnsi="Corbel"/>
                <w:i/>
                <w:szCs w:val="24"/>
              </w:rPr>
              <w:t xml:space="preserve"> of joy and peace.</w:t>
            </w:r>
          </w:p>
          <w:p w:rsidR="00CB75E2" w:rsidRPr="0061548B" w:rsidRDefault="00CB75E2" w:rsidP="00CB75E2">
            <w:pPr>
              <w:rPr>
                <w:rFonts w:ascii="Corbel" w:hAnsi="Corbel"/>
                <w:i/>
                <w:szCs w:val="24"/>
              </w:rPr>
            </w:pPr>
          </w:p>
          <w:p w:rsidR="001062D1" w:rsidRPr="0061548B" w:rsidRDefault="001062D1" w:rsidP="00665635">
            <w:pPr>
              <w:rPr>
                <w:rFonts w:ascii="Corbel" w:hAnsi="Corbel"/>
                <w:i/>
                <w:sz w:val="20"/>
              </w:rPr>
            </w:pPr>
          </w:p>
          <w:p w:rsidR="001062D1" w:rsidRPr="0061548B" w:rsidRDefault="001062D1" w:rsidP="00665635">
            <w:pPr>
              <w:rPr>
                <w:rFonts w:ascii="Corbel" w:hAnsi="Corbel"/>
                <w:i/>
              </w:rPr>
            </w:pPr>
          </w:p>
          <w:p w:rsidR="001062D1" w:rsidRPr="0061548B" w:rsidRDefault="001062D1" w:rsidP="00665635">
            <w:pPr>
              <w:rPr>
                <w:rFonts w:ascii="Corbel" w:hAnsi="Corbel"/>
              </w:rPr>
            </w:pPr>
          </w:p>
        </w:tc>
        <w:tc>
          <w:tcPr>
            <w:tcW w:w="7796" w:type="dxa"/>
            <w:shd w:val="clear" w:color="auto" w:fill="E2EFD9" w:themeFill="accent6" w:themeFillTint="33"/>
          </w:tcPr>
          <w:p w:rsidR="001062D1" w:rsidRPr="0061548B" w:rsidRDefault="001062D1" w:rsidP="00665635">
            <w:pPr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Some suggestions for follow up </w:t>
            </w:r>
            <w:r w:rsidR="00CB75E2" w:rsidRPr="0061548B">
              <w:rPr>
                <w:rFonts w:ascii="Corbel" w:hAnsi="Corbel"/>
              </w:rPr>
              <w:t xml:space="preserve">in </w:t>
            </w:r>
            <w:r w:rsidR="006C5B82" w:rsidRPr="0061548B">
              <w:rPr>
                <w:rFonts w:ascii="Corbel" w:hAnsi="Corbel"/>
              </w:rPr>
              <w:t xml:space="preserve">areas of learning on pages </w:t>
            </w:r>
            <w:r w:rsidR="0061548B">
              <w:rPr>
                <w:rFonts w:ascii="Corbel" w:hAnsi="Corbel"/>
              </w:rPr>
              <w:t xml:space="preserve">88-89 </w:t>
            </w:r>
            <w:r w:rsidRPr="0061548B">
              <w:rPr>
                <w:rFonts w:ascii="Corbel" w:hAnsi="Corbel"/>
              </w:rPr>
              <w:t>of the Nursery Teacher’s Book c</w:t>
            </w:r>
            <w:r w:rsidR="00CB75E2" w:rsidRPr="0061548B">
              <w:rPr>
                <w:rFonts w:ascii="Corbel" w:hAnsi="Corbel"/>
              </w:rPr>
              <w:t>an be used as a focus for chi</w:t>
            </w:r>
            <w:r w:rsidR="0061548B">
              <w:rPr>
                <w:rFonts w:ascii="Corbel" w:hAnsi="Corbel"/>
              </w:rPr>
              <w:t>ldren talking about Jesus makes them happy or helps me be calm and/or brings peace.</w:t>
            </w:r>
          </w:p>
        </w:tc>
      </w:tr>
    </w:tbl>
    <w:p w:rsidR="0061548B" w:rsidRPr="0061548B" w:rsidRDefault="0061548B">
      <w:pPr>
        <w:rPr>
          <w:rFonts w:ascii="Corbel" w:hAnsi="Corbel"/>
        </w:rPr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BC7D6C" w:rsidRPr="0061548B" w:rsidTr="00665635">
        <w:tc>
          <w:tcPr>
            <w:tcW w:w="2410" w:type="dxa"/>
          </w:tcPr>
          <w:p w:rsidR="00BC7D6C" w:rsidRPr="0061548B" w:rsidRDefault="00BC7D6C" w:rsidP="00665635">
            <w:pPr>
              <w:rPr>
                <w:rFonts w:ascii="Corbel" w:hAnsi="Corbel" w:cs="StoneInformal"/>
                <w:b/>
              </w:rPr>
            </w:pPr>
            <w:r w:rsidRPr="0061548B">
              <w:rPr>
                <w:rFonts w:ascii="Corbel" w:hAnsi="Corbel" w:cs="StoneInformal"/>
                <w:b/>
              </w:rPr>
              <w:t>Learning Objective</w:t>
            </w:r>
          </w:p>
        </w:tc>
        <w:tc>
          <w:tcPr>
            <w:tcW w:w="12049" w:type="dxa"/>
          </w:tcPr>
          <w:p w:rsidR="00BC7D6C" w:rsidRPr="0061548B" w:rsidRDefault="00BC7D6C" w:rsidP="00665635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61548B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190A47" w:rsidRPr="0061548B" w:rsidTr="00665635">
        <w:tc>
          <w:tcPr>
            <w:tcW w:w="2410" w:type="dxa"/>
            <w:vMerge w:val="restart"/>
          </w:tcPr>
          <w:p w:rsidR="00190A47" w:rsidRPr="0061548B" w:rsidRDefault="00190A47" w:rsidP="00665635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Jesus is alive forever</w:t>
            </w:r>
          </w:p>
          <w:p w:rsidR="00190A47" w:rsidRPr="0061548B" w:rsidRDefault="00190A47" w:rsidP="00665635">
            <w:pPr>
              <w:rPr>
                <w:rFonts w:ascii="Corbel" w:hAnsi="Corbel" w:cs="StoneInformal"/>
              </w:rPr>
            </w:pPr>
          </w:p>
          <w:p w:rsidR="00190A47" w:rsidRDefault="00190A47" w:rsidP="003D0BB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N5.3</w:t>
            </w:r>
            <w:r w:rsidRPr="0061548B">
              <w:rPr>
                <w:rFonts w:ascii="Corbel" w:hAnsi="Corbel" w:cs="StoneInformal"/>
              </w:rPr>
              <w:t xml:space="preserve"> </w:t>
            </w:r>
            <w:r>
              <w:rPr>
                <w:rFonts w:ascii="Corbel" w:hAnsi="Corbel" w:cs="StoneInformal"/>
              </w:rPr>
              <w:t>Begin to understand that Jesus is alive and will always be with us.</w:t>
            </w:r>
          </w:p>
          <w:p w:rsidR="00190A47" w:rsidRDefault="00190A47" w:rsidP="003D0BB8">
            <w:pPr>
              <w:rPr>
                <w:rFonts w:ascii="Corbel" w:hAnsi="Corbel" w:cs="StoneInformal"/>
              </w:rPr>
            </w:pPr>
          </w:p>
          <w:p w:rsidR="00190A47" w:rsidRPr="0061548B" w:rsidRDefault="00190A47" w:rsidP="003D0BB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we can always speak to Jesus.</w:t>
            </w:r>
          </w:p>
          <w:p w:rsidR="00190A47" w:rsidRPr="0061548B" w:rsidRDefault="00190A47" w:rsidP="00665635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190A47" w:rsidRPr="00190A47" w:rsidRDefault="00190A47" w:rsidP="00665635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  <w:color w:val="000000" w:themeColor="text1"/>
              </w:rPr>
            </w:pPr>
            <w:r w:rsidRPr="00190A47">
              <w:rPr>
                <w:rFonts w:ascii="Corbel" w:hAnsi="Corbel" w:cs="StoneInformal"/>
                <w:b/>
                <w:i/>
                <w:color w:val="000000" w:themeColor="text1"/>
              </w:rPr>
              <w:t>Communication and Language</w:t>
            </w:r>
          </w:p>
          <w:p w:rsidR="00190A47" w:rsidRDefault="00190A47" w:rsidP="00190A47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809"/>
              <w:rPr>
                <w:rFonts w:ascii="Corbel" w:hAnsi="Corbel"/>
                <w:color w:val="000000" w:themeColor="text1"/>
              </w:rPr>
            </w:pPr>
            <w:r w:rsidRPr="002C1348">
              <w:rPr>
                <w:rFonts w:ascii="Corbel" w:hAnsi="Corbel"/>
                <w:color w:val="000000" w:themeColor="text1"/>
              </w:rPr>
              <w:t>Listens to familiar stories with increasing attention and recall</w:t>
            </w:r>
            <w:r>
              <w:rPr>
                <w:rFonts w:ascii="Corbel" w:hAnsi="Corbel"/>
                <w:color w:val="000000" w:themeColor="text1"/>
              </w:rPr>
              <w:t>.</w:t>
            </w:r>
          </w:p>
          <w:p w:rsidR="00190A47" w:rsidRPr="002C1348" w:rsidRDefault="00190A47" w:rsidP="00190A47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  <w:color w:val="000000" w:themeColor="text1"/>
              </w:rPr>
            </w:pPr>
            <w:r w:rsidRPr="002C1348">
              <w:rPr>
                <w:rFonts w:ascii="Corbel" w:hAnsi="Corbel"/>
              </w:rPr>
              <w:t>Responds to instructions with more elements, e.g. Give the big ball to me; collect up all the blocks and put them in the box.</w:t>
            </w:r>
          </w:p>
          <w:p w:rsidR="00190A47" w:rsidRPr="002C1348" w:rsidRDefault="00190A47" w:rsidP="00190A47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  <w:color w:val="000000" w:themeColor="text1"/>
              </w:rPr>
            </w:pPr>
            <w:r w:rsidRPr="002C1348">
              <w:rPr>
                <w:rFonts w:ascii="Corbel" w:hAnsi="Corbel"/>
                <w:color w:val="000000" w:themeColor="text1"/>
              </w:rPr>
              <w:t>Beginning to understand ‘why’ questions</w:t>
            </w:r>
            <w:r>
              <w:rPr>
                <w:rFonts w:ascii="Corbel" w:hAnsi="Corbel"/>
                <w:color w:val="000000" w:themeColor="text1"/>
              </w:rPr>
              <w:t>.</w:t>
            </w:r>
          </w:p>
          <w:p w:rsidR="00190A47" w:rsidRPr="002C1348" w:rsidRDefault="00190A47" w:rsidP="00190A47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jc w:val="both"/>
              <w:rPr>
                <w:rFonts w:ascii="Corbel" w:hAnsi="Corbel"/>
                <w:color w:val="FF0000"/>
              </w:rPr>
            </w:pPr>
            <w:r w:rsidRPr="002C1348">
              <w:rPr>
                <w:rFonts w:ascii="Corbel" w:hAnsi="Corbel"/>
              </w:rPr>
              <w:t>Builds up vocabulary that reflects the breadth of their experiences</w:t>
            </w:r>
            <w:r w:rsidRPr="002C1348">
              <w:rPr>
                <w:rFonts w:ascii="Corbel" w:hAnsi="Corbel"/>
                <w:color w:val="FF0000"/>
              </w:rPr>
              <w:t>.</w:t>
            </w:r>
          </w:p>
          <w:p w:rsidR="00190A47" w:rsidRPr="008A53AF" w:rsidRDefault="00190A47" w:rsidP="00190A47">
            <w:pPr>
              <w:pStyle w:val="TableParagraph"/>
              <w:tabs>
                <w:tab w:val="left" w:pos="828"/>
                <w:tab w:val="left" w:pos="828"/>
              </w:tabs>
              <w:ind w:right="809"/>
              <w:rPr>
                <w:rFonts w:ascii="Corbel" w:hAnsi="Corbel"/>
                <w:color w:val="FF0000"/>
              </w:rPr>
            </w:pPr>
          </w:p>
        </w:tc>
      </w:tr>
      <w:tr w:rsidR="00190A47" w:rsidRPr="0061548B" w:rsidTr="00665635">
        <w:tc>
          <w:tcPr>
            <w:tcW w:w="2410" w:type="dxa"/>
            <w:vMerge/>
          </w:tcPr>
          <w:p w:rsidR="00190A47" w:rsidRPr="00C870AC" w:rsidRDefault="00190A47" w:rsidP="00BC7D6C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190A47" w:rsidRPr="00190A47" w:rsidRDefault="00190A47" w:rsidP="00665635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  <w:color w:val="000000" w:themeColor="text1"/>
              </w:rPr>
            </w:pPr>
            <w:r w:rsidRPr="00190A47">
              <w:rPr>
                <w:rFonts w:ascii="Corbel" w:hAnsi="Corbel" w:cs="StoneInformal"/>
                <w:b/>
                <w:i/>
                <w:color w:val="000000" w:themeColor="text1"/>
              </w:rPr>
              <w:t>Personal, Social and Emotional Development</w:t>
            </w:r>
          </w:p>
          <w:p w:rsidR="00190A47" w:rsidRPr="00A851B6" w:rsidRDefault="00190A47" w:rsidP="00190A47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  <w:color w:val="FF0000"/>
              </w:rPr>
            </w:pPr>
            <w:r w:rsidRPr="00DC5235">
              <w:rPr>
                <w:rFonts w:ascii="Corbel" w:hAnsi="Corbel"/>
              </w:rPr>
              <w:t>Shows their confidence and self-esteem through trying new things and being able to express their needs and ask adults for help.</w:t>
            </w:r>
          </w:p>
          <w:p w:rsidR="00190A47" w:rsidRPr="00DC5235" w:rsidRDefault="00190A47" w:rsidP="00190A47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DC5235">
              <w:rPr>
                <w:rFonts w:ascii="Corbel" w:hAnsi="Corbel"/>
              </w:rPr>
              <w:t>Seeks out companionship with other children, sharing experiences and play ideas.</w:t>
            </w:r>
          </w:p>
          <w:p w:rsidR="00190A47" w:rsidRPr="00DC5235" w:rsidRDefault="00190A47" w:rsidP="00190A47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  <w:color w:val="FF0000"/>
              </w:rPr>
            </w:pPr>
            <w:r w:rsidRPr="00DC5235">
              <w:rPr>
                <w:rFonts w:ascii="Corbel" w:hAnsi="Corbel"/>
              </w:rPr>
              <w:t>Enjoys playing alone, alongside and with others, inviting others to play and attempting to join others’ play.</w:t>
            </w:r>
          </w:p>
          <w:p w:rsidR="00190A47" w:rsidRPr="00665635" w:rsidRDefault="00190A47" w:rsidP="00190A47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DC5235">
              <w:rPr>
                <w:rFonts w:ascii="Corbel" w:hAnsi="Corbel"/>
              </w:rPr>
              <w:t xml:space="preserve">Expresses a wide range of feelings in their interactions with others and through their behaviour and play, </w:t>
            </w:r>
            <w:r w:rsidRPr="00665635">
              <w:rPr>
                <w:rFonts w:ascii="Corbel" w:hAnsi="Corbel"/>
              </w:rPr>
              <w:t>using</w:t>
            </w:r>
            <w:r w:rsidRPr="00665635">
              <w:rPr>
                <w:rFonts w:ascii="Corbel" w:hAnsi="Corbel"/>
                <w:spacing w:val="-1"/>
              </w:rPr>
              <w:t xml:space="preserve"> </w:t>
            </w:r>
            <w:r w:rsidRPr="00665635">
              <w:rPr>
                <w:rFonts w:ascii="Corbel" w:hAnsi="Corbel"/>
              </w:rPr>
              <w:t>words</w:t>
            </w:r>
            <w:r w:rsidRPr="00665635">
              <w:rPr>
                <w:rFonts w:ascii="Corbel" w:hAnsi="Corbel"/>
                <w:spacing w:val="-1"/>
              </w:rPr>
              <w:t xml:space="preserve"> </w:t>
            </w:r>
            <w:r w:rsidRPr="00665635">
              <w:rPr>
                <w:rFonts w:ascii="Corbel" w:hAnsi="Corbel"/>
              </w:rPr>
              <w:t>like ‘happy’,</w:t>
            </w:r>
            <w:r w:rsidRPr="00665635">
              <w:rPr>
                <w:rFonts w:ascii="Corbel" w:hAnsi="Corbel"/>
                <w:spacing w:val="-1"/>
              </w:rPr>
              <w:t xml:space="preserve"> </w:t>
            </w:r>
            <w:r w:rsidRPr="00665635">
              <w:rPr>
                <w:rFonts w:ascii="Corbel" w:hAnsi="Corbel"/>
              </w:rPr>
              <w:t>‘sad’, ‘angry’</w:t>
            </w:r>
            <w:r w:rsidRPr="00665635">
              <w:rPr>
                <w:rFonts w:ascii="Corbel" w:hAnsi="Corbel"/>
                <w:spacing w:val="-1"/>
              </w:rPr>
              <w:t xml:space="preserve"> </w:t>
            </w:r>
            <w:r w:rsidRPr="00665635">
              <w:rPr>
                <w:rFonts w:ascii="Corbel" w:hAnsi="Corbel"/>
              </w:rPr>
              <w:t>or ‘worried’.</w:t>
            </w:r>
          </w:p>
          <w:p w:rsidR="00190A47" w:rsidRPr="008A53AF" w:rsidRDefault="00190A47" w:rsidP="00190A47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  <w:color w:val="FF0000"/>
              </w:rPr>
            </w:pPr>
            <w:r w:rsidRPr="00DC5235">
              <w:rPr>
                <w:rFonts w:ascii="Corbel" w:hAnsi="Corbel"/>
              </w:rPr>
              <w:t>Talks ab</w:t>
            </w:r>
            <w:r>
              <w:rPr>
                <w:rFonts w:ascii="Corbel" w:hAnsi="Corbel"/>
              </w:rPr>
              <w:t>out how others might be feeling.</w:t>
            </w:r>
          </w:p>
        </w:tc>
      </w:tr>
      <w:tr w:rsidR="00190A47" w:rsidRPr="0061548B" w:rsidTr="00665635">
        <w:tc>
          <w:tcPr>
            <w:tcW w:w="2410" w:type="dxa"/>
            <w:vMerge/>
          </w:tcPr>
          <w:p w:rsidR="00190A47" w:rsidRPr="0061548B" w:rsidRDefault="00190A47" w:rsidP="00BC7D6C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190A47" w:rsidRPr="00190A47" w:rsidRDefault="00190A47" w:rsidP="00665635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  <w:color w:val="000000" w:themeColor="text1"/>
              </w:rPr>
            </w:pPr>
            <w:r w:rsidRPr="00190A47">
              <w:rPr>
                <w:rFonts w:ascii="Corbel" w:hAnsi="Corbel" w:cs="StoneInformal"/>
                <w:b/>
                <w:i/>
                <w:color w:val="000000" w:themeColor="text1"/>
              </w:rPr>
              <w:t>Literacy</w:t>
            </w:r>
          </w:p>
          <w:p w:rsidR="00190A47" w:rsidRPr="00190A47" w:rsidRDefault="00190A47" w:rsidP="00190A47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  <w:color w:val="000000" w:themeColor="text1"/>
              </w:rPr>
            </w:pPr>
            <w:r w:rsidRPr="00190A47">
              <w:rPr>
                <w:rFonts w:ascii="Corbel" w:hAnsi="Corbel"/>
                <w:color w:val="000000" w:themeColor="text1"/>
              </w:rPr>
              <w:t>Engage in extended conversations about stories,</w:t>
            </w:r>
            <w:r w:rsidRPr="00190A47">
              <w:rPr>
                <w:rFonts w:ascii="Corbel" w:hAnsi="Corbel"/>
                <w:color w:val="000000" w:themeColor="text1"/>
                <w:spacing w:val="-58"/>
              </w:rPr>
              <w:t xml:space="preserve"> </w:t>
            </w:r>
            <w:r w:rsidRPr="00190A47">
              <w:rPr>
                <w:rFonts w:ascii="Corbel" w:hAnsi="Corbel"/>
                <w:color w:val="000000" w:themeColor="text1"/>
              </w:rPr>
              <w:t>learning</w:t>
            </w:r>
            <w:r w:rsidRPr="00190A47">
              <w:rPr>
                <w:rFonts w:ascii="Corbel" w:hAnsi="Corbel"/>
                <w:color w:val="000000" w:themeColor="text1"/>
                <w:spacing w:val="-2"/>
              </w:rPr>
              <w:t xml:space="preserve"> </w:t>
            </w:r>
            <w:r w:rsidRPr="00190A47">
              <w:rPr>
                <w:rFonts w:ascii="Corbel" w:hAnsi="Corbel"/>
                <w:color w:val="000000" w:themeColor="text1"/>
              </w:rPr>
              <w:t>new vocabulary.</w:t>
            </w:r>
          </w:p>
          <w:p w:rsidR="00190A47" w:rsidRPr="00190A47" w:rsidRDefault="00190A47" w:rsidP="00190A47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  <w:color w:val="000000" w:themeColor="text1"/>
              </w:rPr>
            </w:pPr>
            <w:r w:rsidRPr="00190A47">
              <w:rPr>
                <w:rFonts w:ascii="Corbel" w:hAnsi="Corbel"/>
                <w:color w:val="000000" w:themeColor="text1"/>
              </w:rPr>
              <w:t>Talks about events and principal characters in stories and suggests how the story might end.</w:t>
            </w:r>
          </w:p>
          <w:p w:rsidR="00190A47" w:rsidRPr="00190A47" w:rsidRDefault="00190A47" w:rsidP="00190A47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  <w:color w:val="000000" w:themeColor="text1"/>
              </w:rPr>
            </w:pPr>
            <w:r w:rsidRPr="00190A47">
              <w:rPr>
                <w:rFonts w:ascii="Corbel" w:hAnsi="Corbel"/>
                <w:color w:val="000000" w:themeColor="text1"/>
              </w:rPr>
              <w:t>Makes drawings in response to experiences and stories.</w:t>
            </w:r>
          </w:p>
          <w:p w:rsidR="00190A47" w:rsidRPr="00190A47" w:rsidRDefault="00190A47" w:rsidP="00190A47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  <w:color w:val="000000" w:themeColor="text1"/>
              </w:rPr>
            </w:pPr>
            <w:r w:rsidRPr="00190A47">
              <w:rPr>
                <w:rFonts w:ascii="Corbel" w:hAnsi="Corbel"/>
                <w:color w:val="000000" w:themeColor="text1"/>
              </w:rPr>
              <w:t xml:space="preserve"> Includes mark making and early writing in their play.</w:t>
            </w:r>
          </w:p>
          <w:p w:rsidR="00190A47" w:rsidRPr="00190A47" w:rsidRDefault="00190A47" w:rsidP="00190A47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  <w:color w:val="000000" w:themeColor="text1"/>
              </w:rPr>
            </w:pPr>
            <w:r w:rsidRPr="00190A47">
              <w:rPr>
                <w:rFonts w:ascii="Corbel" w:hAnsi="Corbel"/>
                <w:color w:val="000000" w:themeColor="text1"/>
              </w:rPr>
              <w:t>Attempts to write their own name.</w:t>
            </w:r>
          </w:p>
        </w:tc>
      </w:tr>
      <w:tr w:rsidR="00190A47" w:rsidRPr="0061548B" w:rsidTr="00665635">
        <w:tc>
          <w:tcPr>
            <w:tcW w:w="2410" w:type="dxa"/>
            <w:vMerge/>
          </w:tcPr>
          <w:p w:rsidR="00190A47" w:rsidRPr="0061548B" w:rsidRDefault="00190A47" w:rsidP="00BC7D6C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190A47" w:rsidRPr="004F3847" w:rsidRDefault="00190A47" w:rsidP="00665635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  <w:color w:val="000000" w:themeColor="text1"/>
              </w:rPr>
            </w:pPr>
            <w:r w:rsidRPr="004F3847">
              <w:rPr>
                <w:rFonts w:ascii="Corbel" w:hAnsi="Corbel" w:cs="StoneInformal"/>
                <w:b/>
                <w:i/>
                <w:color w:val="000000" w:themeColor="text1"/>
              </w:rPr>
              <w:t>Physical Development</w:t>
            </w:r>
          </w:p>
          <w:p w:rsidR="004F3847" w:rsidRPr="00D4653C" w:rsidRDefault="004F3847" w:rsidP="004F3847">
            <w:pPr>
              <w:pStyle w:val="TableParagraph"/>
              <w:numPr>
                <w:ilvl w:val="2"/>
                <w:numId w:val="4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  <w:color w:val="000000" w:themeColor="text1"/>
              </w:rPr>
            </w:pPr>
            <w:r w:rsidRPr="00D4653C">
              <w:rPr>
                <w:rFonts w:ascii="Corbel" w:hAnsi="Corbel"/>
                <w:color w:val="000000" w:themeColor="text1"/>
              </w:rPr>
              <w:t xml:space="preserve">Manipulates a range of tools and equipment in one hand. </w:t>
            </w:r>
          </w:p>
          <w:p w:rsidR="00190A47" w:rsidRPr="008A53AF" w:rsidRDefault="004F3847" w:rsidP="004F3847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652"/>
              <w:rPr>
                <w:rFonts w:ascii="Corbel" w:hAnsi="Corbel"/>
                <w:color w:val="FF0000"/>
              </w:rPr>
            </w:pPr>
            <w:r w:rsidRPr="00D4653C">
              <w:rPr>
                <w:rFonts w:ascii="Corbel" w:hAnsi="Corbel"/>
                <w:color w:val="000000" w:themeColor="text1"/>
              </w:rPr>
              <w:t>Creates lines and circles pivoting from the shoulder and elbow.</w:t>
            </w:r>
          </w:p>
        </w:tc>
      </w:tr>
      <w:tr w:rsidR="00190A47" w:rsidRPr="0061548B" w:rsidTr="00665635">
        <w:tc>
          <w:tcPr>
            <w:tcW w:w="2410" w:type="dxa"/>
            <w:vMerge/>
          </w:tcPr>
          <w:p w:rsidR="00190A47" w:rsidRPr="0061548B" w:rsidRDefault="00190A47" w:rsidP="00BC7D6C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190A47" w:rsidRPr="00113B75" w:rsidRDefault="00190A47" w:rsidP="00665635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  <w:color w:val="000000" w:themeColor="text1"/>
              </w:rPr>
            </w:pPr>
            <w:r w:rsidRPr="00113B75">
              <w:rPr>
                <w:rFonts w:ascii="Corbel" w:hAnsi="Corbel" w:cs="StoneInformal"/>
                <w:b/>
                <w:i/>
                <w:color w:val="000000" w:themeColor="text1"/>
              </w:rPr>
              <w:t>Understanding the World</w:t>
            </w:r>
          </w:p>
          <w:p w:rsidR="00190A47" w:rsidRPr="008A53AF" w:rsidRDefault="00113B75" w:rsidP="00C870AC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  <w:color w:val="FF0000"/>
              </w:rPr>
            </w:pPr>
            <w:r w:rsidRPr="00F82544">
              <w:rPr>
                <w:rFonts w:ascii="Corbel" w:hAnsi="Corbel"/>
                <w:color w:val="000000" w:themeColor="text1"/>
              </w:rPr>
              <w:t>Comments and asks questions about aspects of their familiar world such as the place where they live or the natural world.</w:t>
            </w:r>
          </w:p>
          <w:p w:rsidR="00113B75" w:rsidRPr="00113B75" w:rsidRDefault="00113B75" w:rsidP="00C870AC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43"/>
              <w:rPr>
                <w:rFonts w:ascii="Corbel" w:hAnsi="Corbel"/>
                <w:color w:val="FF0000"/>
              </w:rPr>
            </w:pPr>
            <w:r w:rsidRPr="00113B75">
              <w:rPr>
                <w:rFonts w:ascii="Corbel" w:hAnsi="Corbel"/>
              </w:rPr>
              <w:t>Developing an understanding of growth, decay and changes over time</w:t>
            </w:r>
            <w:r w:rsidRPr="00113B75">
              <w:rPr>
                <w:rFonts w:ascii="Corbel" w:hAnsi="Corbel"/>
              </w:rPr>
              <w:t>.</w:t>
            </w:r>
          </w:p>
          <w:p w:rsidR="00190A47" w:rsidRPr="00113B75" w:rsidRDefault="00190A47" w:rsidP="00113B75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before="2" w:line="365" w:lineRule="exact"/>
              <w:rPr>
                <w:rFonts w:ascii="Corbel" w:hAnsi="Corbel"/>
                <w:color w:val="000000" w:themeColor="text1"/>
              </w:rPr>
            </w:pPr>
            <w:r w:rsidRPr="00F82544">
              <w:rPr>
                <w:rFonts w:ascii="Corbel" w:hAnsi="Corbel"/>
                <w:color w:val="000000" w:themeColor="text1"/>
              </w:rPr>
              <w:t>Shows care and concern for living things and the environment.</w:t>
            </w:r>
          </w:p>
        </w:tc>
      </w:tr>
      <w:tr w:rsidR="00190A47" w:rsidRPr="0061548B" w:rsidTr="003D103F">
        <w:trPr>
          <w:trHeight w:val="2337"/>
        </w:trPr>
        <w:tc>
          <w:tcPr>
            <w:tcW w:w="2410" w:type="dxa"/>
            <w:vMerge/>
          </w:tcPr>
          <w:p w:rsidR="00190A47" w:rsidRPr="0061548B" w:rsidRDefault="00190A47" w:rsidP="00BC7D6C">
            <w:pPr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190A47" w:rsidRPr="003D5BF2" w:rsidRDefault="00190A47" w:rsidP="00665635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  <w:color w:val="000000" w:themeColor="text1"/>
              </w:rPr>
            </w:pPr>
            <w:r w:rsidRPr="003D5BF2">
              <w:rPr>
                <w:rFonts w:ascii="Corbel" w:hAnsi="Corbel" w:cs="StoneInformal"/>
                <w:b/>
                <w:i/>
                <w:color w:val="000000" w:themeColor="text1"/>
              </w:rPr>
              <w:t>Expressive Arts and Design</w:t>
            </w:r>
          </w:p>
          <w:p w:rsidR="003D5BF2" w:rsidRPr="003D5BF2" w:rsidRDefault="003D5BF2" w:rsidP="003D103F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  <w:color w:val="FF0000"/>
              </w:rPr>
            </w:pPr>
            <w:r w:rsidRPr="003D5BF2">
              <w:rPr>
                <w:rFonts w:ascii="Corbel" w:hAnsi="Corbel"/>
              </w:rPr>
              <w:t>Begins to use drawing to represent actions and objects based on imagination, observation and experience.</w:t>
            </w:r>
          </w:p>
          <w:p w:rsidR="003D5BF2" w:rsidRPr="003D5BF2" w:rsidRDefault="003D5BF2" w:rsidP="003D103F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  <w:color w:val="FF0000"/>
              </w:rPr>
            </w:pPr>
            <w:r w:rsidRPr="00094EF5">
              <w:rPr>
                <w:rFonts w:ascii="Corbel" w:hAnsi="Corbel"/>
              </w:rPr>
              <w:t>Creates drawings to accompany stories.</w:t>
            </w:r>
          </w:p>
          <w:p w:rsidR="003D5BF2" w:rsidRPr="003D5BF2" w:rsidRDefault="003D5BF2" w:rsidP="003D103F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  <w:color w:val="FF0000"/>
              </w:rPr>
            </w:pPr>
            <w:r w:rsidRPr="003D5BF2">
              <w:rPr>
                <w:rFonts w:ascii="Corbel" w:hAnsi="Corbel"/>
              </w:rPr>
              <w:t>Develops an understanding of using lines to enclose a space, and begins to use drawing to represent actions and objects based on imagination, observation and experience</w:t>
            </w:r>
            <w:r w:rsidRPr="003D5BF2">
              <w:rPr>
                <w:rFonts w:ascii="Corbel" w:hAnsi="Corbel"/>
              </w:rPr>
              <w:t>.</w:t>
            </w:r>
          </w:p>
        </w:tc>
      </w:tr>
    </w:tbl>
    <w:p w:rsidR="003D0BB8" w:rsidRDefault="003D0BB8" w:rsidP="00BC7D6C">
      <w:pPr>
        <w:spacing w:line="240" w:lineRule="auto"/>
        <w:rPr>
          <w:rFonts w:ascii="Corbel" w:hAnsi="Corbel"/>
        </w:rPr>
      </w:pPr>
    </w:p>
    <w:p w:rsidR="000A2AC8" w:rsidRDefault="000A2AC8" w:rsidP="00BC7D6C">
      <w:pPr>
        <w:spacing w:line="240" w:lineRule="auto"/>
        <w:rPr>
          <w:rFonts w:ascii="Corbel" w:hAnsi="Corbel"/>
        </w:rPr>
      </w:pPr>
    </w:p>
    <w:p w:rsidR="000A2AC8" w:rsidRPr="0061548B" w:rsidRDefault="000A2AC8" w:rsidP="00BC7D6C">
      <w:pPr>
        <w:spacing w:line="240" w:lineRule="auto"/>
        <w:rPr>
          <w:rFonts w:ascii="Corbel" w:hAnsi="Corbel"/>
        </w:rPr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BC7D6C" w:rsidRPr="0061548B" w:rsidTr="00665635">
        <w:tc>
          <w:tcPr>
            <w:tcW w:w="2410" w:type="dxa"/>
          </w:tcPr>
          <w:p w:rsidR="00BC7D6C" w:rsidRPr="0061548B" w:rsidRDefault="00BC7D6C" w:rsidP="00665635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BC7D6C" w:rsidRPr="0061548B" w:rsidRDefault="00BC7D6C" w:rsidP="00665635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BC7D6C" w:rsidRPr="0061548B" w:rsidRDefault="00BC7D6C" w:rsidP="00665635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Opportunity</w:t>
            </w:r>
          </w:p>
        </w:tc>
      </w:tr>
      <w:tr w:rsidR="00BC7D6C" w:rsidRPr="0061548B" w:rsidTr="00665635">
        <w:tc>
          <w:tcPr>
            <w:tcW w:w="2410" w:type="dxa"/>
            <w:shd w:val="clear" w:color="auto" w:fill="E2EFD9" w:themeFill="accent6" w:themeFillTint="33"/>
          </w:tcPr>
          <w:p w:rsidR="003D0BB8" w:rsidRDefault="003D0BB8" w:rsidP="003D0BB8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N5.3</w:t>
            </w:r>
            <w:r w:rsidRPr="0061548B">
              <w:rPr>
                <w:rFonts w:ascii="Corbel" w:hAnsi="Corbel" w:cs="StoneInformal"/>
              </w:rPr>
              <w:t xml:space="preserve"> </w:t>
            </w:r>
            <w:r>
              <w:rPr>
                <w:rFonts w:ascii="Corbel" w:hAnsi="Corbel" w:cs="StoneInformal"/>
              </w:rPr>
              <w:t>Begin to understand that Jesus is alive and will always be with us.</w:t>
            </w:r>
          </w:p>
          <w:p w:rsidR="003D0BB8" w:rsidRDefault="003D0BB8" w:rsidP="003D0BB8">
            <w:pPr>
              <w:rPr>
                <w:rFonts w:ascii="Corbel" w:hAnsi="Corbel" w:cs="StoneInformal"/>
              </w:rPr>
            </w:pPr>
          </w:p>
          <w:p w:rsidR="00BC7D6C" w:rsidRPr="0061548B" w:rsidRDefault="003D0BB8" w:rsidP="00BC7D6C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we can always speak to Jesus.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3D103F" w:rsidRPr="003D103F" w:rsidRDefault="003D103F" w:rsidP="003D103F">
            <w:pPr>
              <w:rPr>
                <w:rFonts w:ascii="Corbel" w:hAnsi="Corbel"/>
                <w:i/>
                <w:szCs w:val="24"/>
              </w:rPr>
            </w:pPr>
            <w:r w:rsidRPr="003D103F">
              <w:rPr>
                <w:rFonts w:ascii="Corbel" w:hAnsi="Corbel"/>
                <w:i/>
                <w:szCs w:val="24"/>
              </w:rPr>
              <w:t>Is beginning to understand that Jesus is always with us.</w:t>
            </w:r>
          </w:p>
          <w:p w:rsidR="002F1AF0" w:rsidRPr="0061548B" w:rsidRDefault="002F1AF0" w:rsidP="002F1AF0">
            <w:pPr>
              <w:rPr>
                <w:rFonts w:ascii="Corbel" w:hAnsi="Corbel"/>
                <w:i/>
                <w:szCs w:val="24"/>
              </w:rPr>
            </w:pPr>
          </w:p>
          <w:p w:rsidR="00BC7D6C" w:rsidRPr="0061548B" w:rsidRDefault="00BC7D6C" w:rsidP="00665635">
            <w:pPr>
              <w:rPr>
                <w:rFonts w:ascii="Corbel" w:hAnsi="Corbel"/>
                <w:i/>
                <w:szCs w:val="24"/>
              </w:rPr>
            </w:pPr>
          </w:p>
          <w:p w:rsidR="00BC7D6C" w:rsidRPr="0061548B" w:rsidRDefault="00BC7D6C" w:rsidP="00665635">
            <w:pPr>
              <w:rPr>
                <w:rFonts w:ascii="Corbel" w:hAnsi="Corbel"/>
                <w:i/>
                <w:sz w:val="20"/>
              </w:rPr>
            </w:pPr>
          </w:p>
          <w:p w:rsidR="00BC7D6C" w:rsidRPr="0061548B" w:rsidRDefault="00BC7D6C" w:rsidP="00665635">
            <w:pPr>
              <w:rPr>
                <w:rFonts w:ascii="Corbel" w:hAnsi="Corbel"/>
                <w:i/>
              </w:rPr>
            </w:pPr>
          </w:p>
          <w:p w:rsidR="00BC7D6C" w:rsidRPr="0061548B" w:rsidRDefault="00BC7D6C" w:rsidP="00665635">
            <w:pPr>
              <w:rPr>
                <w:rFonts w:ascii="Corbel" w:hAnsi="Corbel"/>
              </w:rPr>
            </w:pPr>
          </w:p>
        </w:tc>
        <w:tc>
          <w:tcPr>
            <w:tcW w:w="7796" w:type="dxa"/>
            <w:shd w:val="clear" w:color="auto" w:fill="E2EFD9" w:themeFill="accent6" w:themeFillTint="33"/>
          </w:tcPr>
          <w:p w:rsidR="00BC7D6C" w:rsidRPr="0061548B" w:rsidRDefault="00BC7D6C" w:rsidP="00665635">
            <w:pPr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Some suggestions for follow up </w:t>
            </w:r>
            <w:r w:rsidR="003D103F">
              <w:rPr>
                <w:rFonts w:ascii="Corbel" w:hAnsi="Corbel"/>
              </w:rPr>
              <w:t>in areas of learning on pages 92-93</w:t>
            </w:r>
            <w:r w:rsidRPr="0061548B">
              <w:rPr>
                <w:rFonts w:ascii="Corbel" w:hAnsi="Corbel"/>
              </w:rPr>
              <w:t xml:space="preserve"> of the Nursery Teacher’s Book can be used as a focus for children </w:t>
            </w:r>
            <w:r w:rsidR="003D103F">
              <w:rPr>
                <w:rFonts w:ascii="Corbel" w:hAnsi="Corbel"/>
              </w:rPr>
              <w:t>beginning to understand that Jesus is always with us.</w:t>
            </w:r>
          </w:p>
        </w:tc>
      </w:tr>
    </w:tbl>
    <w:p w:rsidR="00BC7D6C" w:rsidRPr="0061548B" w:rsidRDefault="00BC7D6C">
      <w:pPr>
        <w:rPr>
          <w:rFonts w:ascii="Corbel" w:hAnsi="Corbel"/>
        </w:rPr>
      </w:pPr>
    </w:p>
    <w:p w:rsidR="002F1AF0" w:rsidRPr="0061548B" w:rsidRDefault="002F1AF0">
      <w:pPr>
        <w:rPr>
          <w:rFonts w:ascii="Corbel" w:hAnsi="Corbel"/>
        </w:rPr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2F1AF0" w:rsidRPr="0061548B" w:rsidTr="00665635">
        <w:tc>
          <w:tcPr>
            <w:tcW w:w="2410" w:type="dxa"/>
          </w:tcPr>
          <w:p w:rsidR="002F1AF0" w:rsidRPr="0061548B" w:rsidRDefault="002F1AF0" w:rsidP="00665635">
            <w:pPr>
              <w:rPr>
                <w:rFonts w:ascii="Corbel" w:hAnsi="Corbel" w:cs="StoneInformal"/>
                <w:b/>
              </w:rPr>
            </w:pPr>
            <w:r w:rsidRPr="0061548B">
              <w:rPr>
                <w:rFonts w:ascii="Corbel" w:hAnsi="Corbel" w:cs="StoneInformal"/>
                <w:b/>
              </w:rPr>
              <w:t>Learning Objective</w:t>
            </w:r>
          </w:p>
        </w:tc>
        <w:tc>
          <w:tcPr>
            <w:tcW w:w="12049" w:type="dxa"/>
          </w:tcPr>
          <w:p w:rsidR="002F1AF0" w:rsidRPr="0061548B" w:rsidRDefault="002F1AF0" w:rsidP="00665635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61548B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2F1AF0" w:rsidRPr="0061548B" w:rsidTr="00665635">
        <w:tc>
          <w:tcPr>
            <w:tcW w:w="2410" w:type="dxa"/>
          </w:tcPr>
          <w:p w:rsidR="002F1AF0" w:rsidRPr="0061548B" w:rsidRDefault="009503B7" w:rsidP="00665635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Mary our Mother</w:t>
            </w:r>
          </w:p>
          <w:p w:rsidR="002F1AF0" w:rsidRPr="0061548B" w:rsidRDefault="002F1AF0" w:rsidP="00665635">
            <w:pPr>
              <w:rPr>
                <w:rFonts w:ascii="Corbel" w:hAnsi="Corbel" w:cs="StoneInformal"/>
              </w:rPr>
            </w:pPr>
          </w:p>
          <w:p w:rsidR="002F1AF0" w:rsidRDefault="009503B7" w:rsidP="00665635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N5. 4 Know that Mary is the Mother of Jesus and our Mother. </w:t>
            </w:r>
          </w:p>
          <w:p w:rsidR="009503B7" w:rsidRDefault="009503B7" w:rsidP="00665635">
            <w:pPr>
              <w:rPr>
                <w:rFonts w:ascii="Corbel" w:hAnsi="Corbel" w:cs="StoneInformal"/>
              </w:rPr>
            </w:pPr>
          </w:p>
          <w:p w:rsidR="009503B7" w:rsidRPr="0061548B" w:rsidRDefault="009503B7" w:rsidP="00665635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show our love for Mary.</w:t>
            </w:r>
          </w:p>
        </w:tc>
        <w:tc>
          <w:tcPr>
            <w:tcW w:w="12049" w:type="dxa"/>
          </w:tcPr>
          <w:p w:rsidR="002F1AF0" w:rsidRPr="00113B75" w:rsidRDefault="002F1AF0" w:rsidP="00665635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  <w:color w:val="000000" w:themeColor="text1"/>
              </w:rPr>
            </w:pPr>
            <w:r w:rsidRPr="00113B75">
              <w:rPr>
                <w:rFonts w:ascii="Corbel" w:hAnsi="Corbel" w:cs="StoneInformal"/>
                <w:b/>
                <w:i/>
                <w:color w:val="000000" w:themeColor="text1"/>
              </w:rPr>
              <w:lastRenderedPageBreak/>
              <w:t>Communication and Language</w:t>
            </w:r>
          </w:p>
          <w:p w:rsidR="00113B75" w:rsidRDefault="00113B75" w:rsidP="00113B75">
            <w:pPr>
              <w:pStyle w:val="TableParagraph"/>
              <w:numPr>
                <w:ilvl w:val="2"/>
                <w:numId w:val="1"/>
              </w:numPr>
              <w:tabs>
                <w:tab w:val="left" w:pos="827"/>
                <w:tab w:val="left" w:pos="828"/>
              </w:tabs>
              <w:ind w:right="809"/>
              <w:rPr>
                <w:rFonts w:ascii="Corbel" w:hAnsi="Corbel"/>
                <w:color w:val="000000" w:themeColor="text1"/>
              </w:rPr>
            </w:pPr>
            <w:r w:rsidRPr="002C1348">
              <w:rPr>
                <w:rFonts w:ascii="Corbel" w:hAnsi="Corbel"/>
                <w:color w:val="000000" w:themeColor="text1"/>
              </w:rPr>
              <w:lastRenderedPageBreak/>
              <w:t>Listens to familiar stories with increasing attention and recall</w:t>
            </w:r>
            <w:r>
              <w:rPr>
                <w:rFonts w:ascii="Corbel" w:hAnsi="Corbel"/>
                <w:color w:val="000000" w:themeColor="text1"/>
              </w:rPr>
              <w:t>.</w:t>
            </w:r>
          </w:p>
          <w:p w:rsidR="00113B75" w:rsidRPr="002C1348" w:rsidRDefault="00113B75" w:rsidP="00113B7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  <w:color w:val="000000" w:themeColor="text1"/>
              </w:rPr>
            </w:pPr>
            <w:r w:rsidRPr="002C1348">
              <w:rPr>
                <w:rFonts w:ascii="Corbel" w:hAnsi="Corbel"/>
              </w:rPr>
              <w:t>Responds to instructions with more elements, e.g. Give the big ball to me; collect up all the blocks and put them in the box.</w:t>
            </w:r>
          </w:p>
          <w:p w:rsidR="00113B75" w:rsidRPr="002C1348" w:rsidRDefault="00113B75" w:rsidP="00113B7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  <w:color w:val="000000" w:themeColor="text1"/>
              </w:rPr>
            </w:pPr>
            <w:r w:rsidRPr="002C1348">
              <w:rPr>
                <w:rFonts w:ascii="Corbel" w:hAnsi="Corbel"/>
                <w:color w:val="000000" w:themeColor="text1"/>
              </w:rPr>
              <w:t>Beginning to understand ‘why’ questions</w:t>
            </w:r>
            <w:r>
              <w:rPr>
                <w:rFonts w:ascii="Corbel" w:hAnsi="Corbel"/>
                <w:color w:val="000000" w:themeColor="text1"/>
              </w:rPr>
              <w:t>.</w:t>
            </w:r>
          </w:p>
          <w:p w:rsidR="00113B75" w:rsidRPr="002C1348" w:rsidRDefault="00113B75" w:rsidP="00113B75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jc w:val="both"/>
              <w:rPr>
                <w:rFonts w:ascii="Corbel" w:hAnsi="Corbel"/>
                <w:color w:val="FF0000"/>
              </w:rPr>
            </w:pPr>
            <w:r w:rsidRPr="002C1348">
              <w:rPr>
                <w:rFonts w:ascii="Corbel" w:hAnsi="Corbel"/>
              </w:rPr>
              <w:t>Builds up vocabulary that reflects the breadth of their experiences</w:t>
            </w:r>
            <w:r w:rsidRPr="002C1348">
              <w:rPr>
                <w:rFonts w:ascii="Corbel" w:hAnsi="Corbel"/>
                <w:color w:val="FF0000"/>
              </w:rPr>
              <w:t>.</w:t>
            </w:r>
          </w:p>
          <w:p w:rsidR="002F1AF0" w:rsidRPr="008A53AF" w:rsidRDefault="002F1AF0" w:rsidP="00113B75">
            <w:pPr>
              <w:pStyle w:val="TableParagraph"/>
              <w:tabs>
                <w:tab w:val="left" w:pos="828"/>
                <w:tab w:val="left" w:pos="828"/>
              </w:tabs>
              <w:spacing w:before="1"/>
              <w:ind w:left="468" w:right="593" w:firstLine="0"/>
              <w:rPr>
                <w:rFonts w:ascii="Corbel" w:hAnsi="Corbel"/>
                <w:color w:val="FF0000"/>
              </w:rPr>
            </w:pPr>
          </w:p>
        </w:tc>
      </w:tr>
      <w:tr w:rsidR="002F1AF0" w:rsidRPr="0061548B" w:rsidTr="00665635">
        <w:tc>
          <w:tcPr>
            <w:tcW w:w="2410" w:type="dxa"/>
          </w:tcPr>
          <w:p w:rsidR="009503B7" w:rsidRPr="001612E2" w:rsidRDefault="009503B7" w:rsidP="009503B7">
            <w:pPr>
              <w:rPr>
                <w:rFonts w:ascii="Corbel" w:hAnsi="Corbel" w:cs="StoneInformal"/>
                <w:color w:val="000000" w:themeColor="text1"/>
              </w:rPr>
            </w:pPr>
            <w:r w:rsidRPr="001612E2">
              <w:rPr>
                <w:rFonts w:ascii="Corbel" w:hAnsi="Corbel" w:cs="StoneInformal"/>
                <w:color w:val="000000" w:themeColor="text1"/>
              </w:rPr>
              <w:lastRenderedPageBreak/>
              <w:t xml:space="preserve">N5. 4 Know that Mary is the Mother of Jesus and our Mother. </w:t>
            </w:r>
          </w:p>
          <w:p w:rsidR="009503B7" w:rsidRPr="001612E2" w:rsidRDefault="009503B7" w:rsidP="009503B7">
            <w:pPr>
              <w:rPr>
                <w:rFonts w:ascii="Corbel" w:hAnsi="Corbel" w:cs="StoneInformal"/>
                <w:color w:val="000000" w:themeColor="text1"/>
              </w:rPr>
            </w:pPr>
          </w:p>
          <w:p w:rsidR="002F1AF0" w:rsidRPr="001612E2" w:rsidRDefault="009503B7" w:rsidP="009503B7">
            <w:pPr>
              <w:rPr>
                <w:rFonts w:ascii="Corbel" w:hAnsi="Corbel" w:cs="StoneInformal"/>
                <w:b/>
                <w:i/>
                <w:color w:val="000000" w:themeColor="text1"/>
              </w:rPr>
            </w:pPr>
            <w:r w:rsidRPr="001612E2">
              <w:rPr>
                <w:rFonts w:ascii="Corbel" w:hAnsi="Corbel" w:cs="StoneInformal"/>
                <w:color w:val="000000" w:themeColor="text1"/>
              </w:rPr>
              <w:t>Think of ways to show our love for Mary.</w:t>
            </w:r>
          </w:p>
        </w:tc>
        <w:tc>
          <w:tcPr>
            <w:tcW w:w="12049" w:type="dxa"/>
          </w:tcPr>
          <w:p w:rsidR="002F1AF0" w:rsidRPr="001612E2" w:rsidRDefault="002F1AF0" w:rsidP="00665635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  <w:color w:val="000000" w:themeColor="text1"/>
              </w:rPr>
            </w:pPr>
            <w:r w:rsidRPr="001612E2">
              <w:rPr>
                <w:rFonts w:ascii="Corbel" w:hAnsi="Corbel" w:cs="StoneInformal"/>
                <w:b/>
                <w:i/>
                <w:color w:val="000000" w:themeColor="text1"/>
              </w:rPr>
              <w:t>Personal, Social and Emotional Development</w:t>
            </w:r>
          </w:p>
          <w:p w:rsidR="00113B75" w:rsidRPr="001612E2" w:rsidRDefault="00113B75" w:rsidP="00113B75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  <w:color w:val="000000" w:themeColor="text1"/>
              </w:rPr>
            </w:pPr>
            <w:r w:rsidRPr="001612E2">
              <w:rPr>
                <w:rFonts w:ascii="Corbel" w:hAnsi="Corbel"/>
                <w:color w:val="000000" w:themeColor="text1"/>
              </w:rPr>
              <w:t>Shows their confidence and self-esteem through trying new things and being able to express their needs and ask adults for help.</w:t>
            </w:r>
          </w:p>
          <w:p w:rsidR="002F1AF0" w:rsidRPr="001612E2" w:rsidRDefault="001612E2" w:rsidP="009C1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324"/>
              <w:rPr>
                <w:rFonts w:ascii="Corbel" w:hAnsi="Corbel"/>
                <w:color w:val="000000" w:themeColor="text1"/>
              </w:rPr>
            </w:pPr>
            <w:r w:rsidRPr="001612E2">
              <w:rPr>
                <w:rFonts w:ascii="Corbel" w:hAnsi="Corbel"/>
                <w:color w:val="000000" w:themeColor="text1"/>
              </w:rPr>
              <w:t>I</w:t>
            </w:r>
            <w:r w:rsidRPr="001612E2">
              <w:rPr>
                <w:rFonts w:ascii="Corbel" w:hAnsi="Corbel"/>
                <w:color w:val="000000" w:themeColor="text1"/>
              </w:rPr>
              <w:t xml:space="preserve">dentifies </w:t>
            </w:r>
            <w:r w:rsidRPr="001612E2">
              <w:rPr>
                <w:rFonts w:ascii="Corbel" w:hAnsi="Corbel"/>
                <w:color w:val="000000" w:themeColor="text1"/>
              </w:rPr>
              <w:t>themselves</w:t>
            </w:r>
            <w:r w:rsidRPr="001612E2">
              <w:rPr>
                <w:rFonts w:ascii="Corbel" w:hAnsi="Corbel"/>
                <w:color w:val="000000" w:themeColor="text1"/>
              </w:rPr>
              <w:t xml:space="preserve"> in relation to social groups and to their peers</w:t>
            </w:r>
          </w:p>
          <w:p w:rsidR="001612E2" w:rsidRPr="001612E2" w:rsidRDefault="001612E2" w:rsidP="009C160E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324"/>
              <w:rPr>
                <w:rFonts w:ascii="Corbel" w:hAnsi="Corbel"/>
                <w:color w:val="000000" w:themeColor="text1"/>
              </w:rPr>
            </w:pPr>
            <w:r w:rsidRPr="001612E2">
              <w:rPr>
                <w:rFonts w:ascii="Corbel" w:hAnsi="Corbel"/>
                <w:color w:val="000000" w:themeColor="text1"/>
              </w:rPr>
              <w:t>Enjoys a sense of belonging</w:t>
            </w:r>
            <w:r w:rsidRPr="001612E2">
              <w:rPr>
                <w:rFonts w:ascii="Corbel" w:hAnsi="Corbel"/>
                <w:color w:val="000000" w:themeColor="text1"/>
              </w:rPr>
              <w:t>.</w:t>
            </w:r>
          </w:p>
        </w:tc>
      </w:tr>
      <w:tr w:rsidR="002F1AF0" w:rsidRPr="0061548B" w:rsidTr="00665635">
        <w:tc>
          <w:tcPr>
            <w:tcW w:w="2410" w:type="dxa"/>
          </w:tcPr>
          <w:p w:rsidR="009503B7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N5. 4 Know that Mary is the Mother of Jesus and our Mother. </w:t>
            </w:r>
          </w:p>
          <w:p w:rsidR="009503B7" w:rsidRDefault="009503B7" w:rsidP="009503B7">
            <w:pPr>
              <w:rPr>
                <w:rFonts w:ascii="Corbel" w:hAnsi="Corbel" w:cs="StoneInformal"/>
              </w:rPr>
            </w:pPr>
          </w:p>
          <w:p w:rsidR="002F1AF0" w:rsidRPr="0061548B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show our love for Mary.</w:t>
            </w:r>
          </w:p>
        </w:tc>
        <w:tc>
          <w:tcPr>
            <w:tcW w:w="12049" w:type="dxa"/>
          </w:tcPr>
          <w:p w:rsidR="002F1AF0" w:rsidRPr="00A7167D" w:rsidRDefault="002F1AF0" w:rsidP="00665635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  <w:color w:val="000000" w:themeColor="text1"/>
              </w:rPr>
            </w:pPr>
            <w:r w:rsidRPr="00A7167D">
              <w:rPr>
                <w:rFonts w:ascii="Corbel" w:hAnsi="Corbel" w:cs="StoneInformal"/>
                <w:b/>
                <w:i/>
                <w:color w:val="000000" w:themeColor="text1"/>
              </w:rPr>
              <w:t>Literacy</w:t>
            </w:r>
          </w:p>
          <w:p w:rsidR="00A7167D" w:rsidRPr="00190A47" w:rsidRDefault="00A7167D" w:rsidP="00A7167D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  <w:color w:val="000000" w:themeColor="text1"/>
              </w:rPr>
            </w:pPr>
            <w:r w:rsidRPr="00190A47">
              <w:rPr>
                <w:rFonts w:ascii="Corbel" w:hAnsi="Corbel"/>
                <w:color w:val="000000" w:themeColor="text1"/>
              </w:rPr>
              <w:t>Engage in extended conversations about stories,</w:t>
            </w:r>
            <w:r w:rsidRPr="00190A47">
              <w:rPr>
                <w:rFonts w:ascii="Corbel" w:hAnsi="Corbel"/>
                <w:color w:val="000000" w:themeColor="text1"/>
                <w:spacing w:val="-58"/>
              </w:rPr>
              <w:t xml:space="preserve"> </w:t>
            </w:r>
            <w:r w:rsidRPr="00190A47">
              <w:rPr>
                <w:rFonts w:ascii="Corbel" w:hAnsi="Corbel"/>
                <w:color w:val="000000" w:themeColor="text1"/>
              </w:rPr>
              <w:t>learning</w:t>
            </w:r>
            <w:r w:rsidRPr="00190A47">
              <w:rPr>
                <w:rFonts w:ascii="Corbel" w:hAnsi="Corbel"/>
                <w:color w:val="000000" w:themeColor="text1"/>
                <w:spacing w:val="-2"/>
              </w:rPr>
              <w:t xml:space="preserve"> </w:t>
            </w:r>
            <w:r w:rsidRPr="00190A47">
              <w:rPr>
                <w:rFonts w:ascii="Corbel" w:hAnsi="Corbel"/>
                <w:color w:val="000000" w:themeColor="text1"/>
              </w:rPr>
              <w:t>new vocabulary.</w:t>
            </w:r>
          </w:p>
          <w:p w:rsidR="00A7167D" w:rsidRPr="00190A47" w:rsidRDefault="00A7167D" w:rsidP="00A7167D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  <w:color w:val="000000" w:themeColor="text1"/>
              </w:rPr>
            </w:pPr>
            <w:r w:rsidRPr="00190A47">
              <w:rPr>
                <w:rFonts w:ascii="Corbel" w:hAnsi="Corbel"/>
                <w:color w:val="000000" w:themeColor="text1"/>
              </w:rPr>
              <w:t>Talks about events and principal characters in stories and suggests how the story might end.</w:t>
            </w:r>
          </w:p>
          <w:p w:rsidR="00A7167D" w:rsidRPr="00190A47" w:rsidRDefault="00A7167D" w:rsidP="00A7167D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  <w:color w:val="000000" w:themeColor="text1"/>
              </w:rPr>
            </w:pPr>
            <w:r w:rsidRPr="00190A47">
              <w:rPr>
                <w:rFonts w:ascii="Corbel" w:hAnsi="Corbel"/>
                <w:color w:val="000000" w:themeColor="text1"/>
              </w:rPr>
              <w:t>Makes drawings in response to experiences and stories.</w:t>
            </w:r>
          </w:p>
          <w:p w:rsidR="00A7167D" w:rsidRPr="00190A47" w:rsidRDefault="00A7167D" w:rsidP="00A7167D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  <w:color w:val="000000" w:themeColor="text1"/>
              </w:rPr>
            </w:pPr>
            <w:r w:rsidRPr="00190A47">
              <w:rPr>
                <w:rFonts w:ascii="Corbel" w:hAnsi="Corbel"/>
                <w:color w:val="000000" w:themeColor="text1"/>
              </w:rPr>
              <w:t xml:space="preserve"> Includes mark making and early writing in their play.</w:t>
            </w:r>
          </w:p>
          <w:p w:rsidR="002F1AF0" w:rsidRPr="008A53AF" w:rsidRDefault="00A7167D" w:rsidP="00A7167D">
            <w:pPr>
              <w:pStyle w:val="TableParagraph"/>
              <w:numPr>
                <w:ilvl w:val="2"/>
                <w:numId w:val="3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  <w:color w:val="FF0000"/>
              </w:rPr>
            </w:pPr>
            <w:r w:rsidRPr="00190A47">
              <w:rPr>
                <w:rFonts w:ascii="Corbel" w:hAnsi="Corbel"/>
                <w:color w:val="000000" w:themeColor="text1"/>
              </w:rPr>
              <w:t>Attempts to write their own name.</w:t>
            </w:r>
          </w:p>
        </w:tc>
      </w:tr>
      <w:tr w:rsidR="002F1AF0" w:rsidRPr="0061548B" w:rsidTr="00665635">
        <w:tc>
          <w:tcPr>
            <w:tcW w:w="2410" w:type="dxa"/>
          </w:tcPr>
          <w:p w:rsidR="009503B7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N5. 4 Know that Mary is the Mother of Jesus and our Mother. </w:t>
            </w:r>
          </w:p>
          <w:p w:rsidR="009503B7" w:rsidRDefault="009503B7" w:rsidP="009503B7">
            <w:pPr>
              <w:rPr>
                <w:rFonts w:ascii="Corbel" w:hAnsi="Corbel" w:cs="StoneInformal"/>
              </w:rPr>
            </w:pPr>
          </w:p>
          <w:p w:rsidR="002F1AF0" w:rsidRPr="0061548B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show our love for Mary.</w:t>
            </w:r>
          </w:p>
        </w:tc>
        <w:tc>
          <w:tcPr>
            <w:tcW w:w="12049" w:type="dxa"/>
          </w:tcPr>
          <w:p w:rsidR="002F1AF0" w:rsidRPr="004F3847" w:rsidRDefault="002F1AF0" w:rsidP="00665635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  <w:color w:val="000000" w:themeColor="text1"/>
              </w:rPr>
            </w:pPr>
            <w:r w:rsidRPr="004F3847">
              <w:rPr>
                <w:rFonts w:ascii="Corbel" w:hAnsi="Corbel" w:cs="StoneInformal"/>
                <w:b/>
                <w:i/>
                <w:color w:val="000000" w:themeColor="text1"/>
              </w:rPr>
              <w:t>Physical Development</w:t>
            </w:r>
          </w:p>
          <w:p w:rsidR="004F3847" w:rsidRPr="00D4653C" w:rsidRDefault="004F3847" w:rsidP="004F3847">
            <w:pPr>
              <w:pStyle w:val="TableParagraph"/>
              <w:numPr>
                <w:ilvl w:val="2"/>
                <w:numId w:val="4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  <w:color w:val="000000" w:themeColor="text1"/>
              </w:rPr>
            </w:pPr>
            <w:r w:rsidRPr="00D4653C">
              <w:rPr>
                <w:rFonts w:ascii="Corbel" w:hAnsi="Corbel"/>
                <w:color w:val="000000" w:themeColor="text1"/>
              </w:rPr>
              <w:t xml:space="preserve">Manipulates a range of tools and equipment in one hand. </w:t>
            </w:r>
          </w:p>
          <w:p w:rsidR="002F1AF0" w:rsidRPr="008A53AF" w:rsidRDefault="004F3847" w:rsidP="004F3847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652"/>
              <w:rPr>
                <w:rFonts w:ascii="Corbel" w:hAnsi="Corbel"/>
                <w:color w:val="FF0000"/>
              </w:rPr>
            </w:pPr>
            <w:r w:rsidRPr="00D4653C">
              <w:rPr>
                <w:rFonts w:ascii="Corbel" w:hAnsi="Corbel"/>
                <w:color w:val="000000" w:themeColor="text1"/>
              </w:rPr>
              <w:t>Creates lines and circles pivoting from the shoulder and elbow.</w:t>
            </w:r>
            <w:r w:rsidR="002F1AF0" w:rsidRPr="008A53AF">
              <w:rPr>
                <w:rFonts w:ascii="Corbel" w:hAnsi="Corbel"/>
                <w:color w:val="FF0000"/>
              </w:rPr>
              <w:t>.</w:t>
            </w:r>
          </w:p>
        </w:tc>
      </w:tr>
      <w:tr w:rsidR="002F1AF0" w:rsidRPr="0061548B" w:rsidTr="00665635">
        <w:tc>
          <w:tcPr>
            <w:tcW w:w="2410" w:type="dxa"/>
          </w:tcPr>
          <w:p w:rsidR="009503B7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N5. 4 Know that Mary is the Mother of Jesus and our Mother. </w:t>
            </w:r>
          </w:p>
          <w:p w:rsidR="009503B7" w:rsidRDefault="009503B7" w:rsidP="009503B7">
            <w:pPr>
              <w:rPr>
                <w:rFonts w:ascii="Corbel" w:hAnsi="Corbel" w:cs="StoneInformal"/>
              </w:rPr>
            </w:pPr>
          </w:p>
          <w:p w:rsidR="002F1AF0" w:rsidRPr="0061548B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show our love for Mary.</w:t>
            </w:r>
          </w:p>
        </w:tc>
        <w:tc>
          <w:tcPr>
            <w:tcW w:w="12049" w:type="dxa"/>
          </w:tcPr>
          <w:p w:rsidR="002F1AF0" w:rsidRPr="00190A47" w:rsidRDefault="002F1AF0" w:rsidP="00665635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  <w:color w:val="000000" w:themeColor="text1"/>
              </w:rPr>
            </w:pPr>
            <w:r w:rsidRPr="00190A47">
              <w:rPr>
                <w:rFonts w:ascii="Corbel" w:hAnsi="Corbel" w:cs="StoneInformal"/>
                <w:b/>
                <w:i/>
                <w:color w:val="000000" w:themeColor="text1"/>
              </w:rPr>
              <w:t>Mathematics</w:t>
            </w:r>
          </w:p>
          <w:p w:rsidR="002F1AF0" w:rsidRPr="008A53AF" w:rsidRDefault="00190A47" w:rsidP="00665635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  <w:tab w:val="left" w:pos="828"/>
              </w:tabs>
              <w:rPr>
                <w:rFonts w:ascii="Corbel" w:hAnsi="Corbel"/>
                <w:color w:val="FF0000"/>
              </w:rPr>
            </w:pPr>
            <w:r w:rsidRPr="00190A47">
              <w:rPr>
                <w:rFonts w:ascii="Corbel" w:hAnsi="Corbel"/>
                <w:color w:val="000000" w:themeColor="text1"/>
              </w:rPr>
              <w:t>Recalls a sequence of events in everyday life and stories.</w:t>
            </w:r>
          </w:p>
        </w:tc>
      </w:tr>
      <w:tr w:rsidR="002F1AF0" w:rsidRPr="0061548B" w:rsidTr="00665635">
        <w:trPr>
          <w:trHeight w:val="1799"/>
        </w:trPr>
        <w:tc>
          <w:tcPr>
            <w:tcW w:w="2410" w:type="dxa"/>
          </w:tcPr>
          <w:p w:rsidR="009503B7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 xml:space="preserve">N5. 4 Know that Mary is the Mother of Jesus and our Mother. </w:t>
            </w:r>
          </w:p>
          <w:p w:rsidR="009503B7" w:rsidRDefault="009503B7" w:rsidP="009503B7">
            <w:pPr>
              <w:rPr>
                <w:rFonts w:ascii="Corbel" w:hAnsi="Corbel" w:cs="StoneInformal"/>
              </w:rPr>
            </w:pPr>
          </w:p>
          <w:p w:rsidR="002F1AF0" w:rsidRPr="0061548B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show our love for Mary.</w:t>
            </w:r>
          </w:p>
        </w:tc>
        <w:tc>
          <w:tcPr>
            <w:tcW w:w="12049" w:type="dxa"/>
          </w:tcPr>
          <w:p w:rsidR="002F1AF0" w:rsidRPr="00113B75" w:rsidRDefault="002F1AF0" w:rsidP="00665635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  <w:color w:val="000000" w:themeColor="text1"/>
              </w:rPr>
            </w:pPr>
            <w:r w:rsidRPr="00113B75">
              <w:rPr>
                <w:rFonts w:ascii="Corbel" w:hAnsi="Corbel" w:cs="StoneInformal"/>
                <w:b/>
                <w:i/>
                <w:color w:val="000000" w:themeColor="text1"/>
              </w:rPr>
              <w:t>Understanding the World</w:t>
            </w:r>
          </w:p>
          <w:p w:rsidR="00113B75" w:rsidRDefault="00113B75" w:rsidP="00113B75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  <w:color w:val="000000" w:themeColor="text1"/>
              </w:rPr>
            </w:pPr>
            <w:r w:rsidRPr="00113B75">
              <w:rPr>
                <w:rFonts w:ascii="Corbel" w:hAnsi="Corbel"/>
                <w:color w:val="000000" w:themeColor="text1"/>
              </w:rPr>
              <w:t>Comments and asks questions about aspects of their familiar world.</w:t>
            </w:r>
          </w:p>
          <w:p w:rsidR="009C160E" w:rsidRPr="00113B75" w:rsidRDefault="00113B75" w:rsidP="00113B75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  <w:color w:val="000000" w:themeColor="text1"/>
              </w:rPr>
            </w:pPr>
            <w:r w:rsidRPr="00113B75">
              <w:rPr>
                <w:rFonts w:ascii="Corbel" w:hAnsi="Corbel"/>
                <w:color w:val="000000" w:themeColor="text1"/>
              </w:rPr>
              <w:t>Shows interest in different ways of life.</w:t>
            </w:r>
          </w:p>
          <w:p w:rsidR="002F1AF0" w:rsidRPr="008A53AF" w:rsidRDefault="002F1AF0" w:rsidP="009C160E">
            <w:pPr>
              <w:pStyle w:val="TableParagraph"/>
              <w:spacing w:line="288" w:lineRule="exact"/>
              <w:ind w:left="467" w:firstLine="0"/>
              <w:rPr>
                <w:rFonts w:ascii="Corbel" w:hAnsi="Corbel"/>
                <w:color w:val="FF0000"/>
              </w:rPr>
            </w:pPr>
          </w:p>
        </w:tc>
      </w:tr>
      <w:tr w:rsidR="002F1AF0" w:rsidRPr="0061548B" w:rsidTr="00665635">
        <w:trPr>
          <w:trHeight w:val="561"/>
        </w:trPr>
        <w:tc>
          <w:tcPr>
            <w:tcW w:w="2410" w:type="dxa"/>
          </w:tcPr>
          <w:p w:rsidR="009503B7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N5. 4 Know that Mary is the Mother of Jesus and our Mother. </w:t>
            </w:r>
          </w:p>
          <w:p w:rsidR="009503B7" w:rsidRDefault="009503B7" w:rsidP="009503B7">
            <w:pPr>
              <w:rPr>
                <w:rFonts w:ascii="Corbel" w:hAnsi="Corbel" w:cs="StoneInformal"/>
              </w:rPr>
            </w:pPr>
          </w:p>
          <w:p w:rsidR="002F1AF0" w:rsidRPr="0061548B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show our love for Mary.</w:t>
            </w:r>
          </w:p>
        </w:tc>
        <w:tc>
          <w:tcPr>
            <w:tcW w:w="12049" w:type="dxa"/>
          </w:tcPr>
          <w:p w:rsidR="002F1AF0" w:rsidRPr="008A53AF" w:rsidRDefault="002F1AF0" w:rsidP="00665635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  <w:color w:val="FF0000"/>
              </w:rPr>
            </w:pPr>
            <w:r w:rsidRPr="003D5BF2">
              <w:rPr>
                <w:rFonts w:ascii="Corbel" w:hAnsi="Corbel" w:cs="StoneInformal"/>
                <w:b/>
                <w:i/>
                <w:color w:val="000000" w:themeColor="text1"/>
              </w:rPr>
              <w:t>Expressive Arts and Design</w:t>
            </w:r>
          </w:p>
          <w:p w:rsidR="003D5BF2" w:rsidRPr="003D5BF2" w:rsidRDefault="003D5BF2" w:rsidP="003D5BF2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  <w:color w:val="FF0000"/>
              </w:rPr>
            </w:pPr>
            <w:r w:rsidRPr="003D5BF2">
              <w:rPr>
                <w:rFonts w:ascii="Corbel" w:hAnsi="Corbel"/>
              </w:rPr>
              <w:t>Begins to use drawing to represent actions and objects based on imagination, observation and experience.</w:t>
            </w:r>
          </w:p>
          <w:p w:rsidR="003D5BF2" w:rsidRPr="003D5BF2" w:rsidRDefault="003D5BF2" w:rsidP="003D5BF2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  <w:color w:val="FF0000"/>
              </w:rPr>
            </w:pPr>
            <w:r w:rsidRPr="00094EF5">
              <w:rPr>
                <w:rFonts w:ascii="Corbel" w:hAnsi="Corbel"/>
              </w:rPr>
              <w:t>Creates drawings to accompany stories.</w:t>
            </w:r>
          </w:p>
          <w:p w:rsidR="00190A47" w:rsidRPr="00094EF5" w:rsidRDefault="00190A47" w:rsidP="00190A47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  <w:color w:val="FF0000"/>
              </w:rPr>
            </w:pPr>
            <w:r w:rsidRPr="00094EF5">
              <w:rPr>
                <w:rFonts w:ascii="Corbel" w:hAnsi="Corbel"/>
              </w:rPr>
              <w:t>Sings familiar songs.</w:t>
            </w:r>
          </w:p>
          <w:p w:rsidR="00190A47" w:rsidRPr="00190A47" w:rsidRDefault="00190A47" w:rsidP="00190A47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  <w:color w:val="FF0000"/>
              </w:rPr>
            </w:pPr>
            <w:r w:rsidRPr="00094EF5">
              <w:rPr>
                <w:rFonts w:ascii="Corbel" w:hAnsi="Corbel"/>
              </w:rPr>
              <w:t>Sings to self an</w:t>
            </w:r>
            <w:bookmarkStart w:id="0" w:name="_GoBack"/>
            <w:bookmarkEnd w:id="0"/>
            <w:r w:rsidRPr="00094EF5">
              <w:rPr>
                <w:rFonts w:ascii="Corbel" w:hAnsi="Corbel"/>
              </w:rPr>
              <w:t>d makes up simple songs.</w:t>
            </w:r>
          </w:p>
        </w:tc>
      </w:tr>
    </w:tbl>
    <w:p w:rsidR="002F1AF0" w:rsidRPr="0061548B" w:rsidRDefault="002F1AF0" w:rsidP="002F1AF0">
      <w:pPr>
        <w:spacing w:line="240" w:lineRule="auto"/>
        <w:rPr>
          <w:rFonts w:ascii="Corbel" w:hAnsi="Corbel"/>
        </w:rPr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2F1AF0" w:rsidRPr="0061548B" w:rsidTr="00665635">
        <w:tc>
          <w:tcPr>
            <w:tcW w:w="2410" w:type="dxa"/>
          </w:tcPr>
          <w:p w:rsidR="002F1AF0" w:rsidRPr="0061548B" w:rsidRDefault="002F1AF0" w:rsidP="00665635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2F1AF0" w:rsidRPr="0061548B" w:rsidRDefault="002F1AF0" w:rsidP="00665635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2F1AF0" w:rsidRPr="0061548B" w:rsidRDefault="002F1AF0" w:rsidP="00665635">
            <w:pPr>
              <w:rPr>
                <w:rFonts w:ascii="Corbel" w:hAnsi="Corbel"/>
                <w:b/>
              </w:rPr>
            </w:pPr>
            <w:r w:rsidRPr="0061548B">
              <w:rPr>
                <w:rFonts w:ascii="Corbel" w:hAnsi="Corbel"/>
                <w:b/>
              </w:rPr>
              <w:t>Assessment Opportunity</w:t>
            </w:r>
          </w:p>
        </w:tc>
      </w:tr>
      <w:tr w:rsidR="002F1AF0" w:rsidRPr="0061548B" w:rsidTr="00665635">
        <w:tc>
          <w:tcPr>
            <w:tcW w:w="2410" w:type="dxa"/>
            <w:shd w:val="clear" w:color="auto" w:fill="E2EFD9" w:themeFill="accent6" w:themeFillTint="33"/>
          </w:tcPr>
          <w:p w:rsidR="009503B7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N5. 4 Know that Mary is the Mother of Jesus and our Mother. </w:t>
            </w:r>
          </w:p>
          <w:p w:rsidR="009503B7" w:rsidRDefault="009503B7" w:rsidP="009503B7">
            <w:pPr>
              <w:rPr>
                <w:rFonts w:ascii="Corbel" w:hAnsi="Corbel" w:cs="StoneInformal"/>
              </w:rPr>
            </w:pPr>
          </w:p>
          <w:p w:rsidR="002F1AF0" w:rsidRPr="0061548B" w:rsidRDefault="009503B7" w:rsidP="009503B7">
            <w:pPr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ways to show our love for Mary.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9C160E" w:rsidRPr="009C160E" w:rsidRDefault="009C160E" w:rsidP="009C160E">
            <w:pPr>
              <w:rPr>
                <w:rFonts w:ascii="Corbel" w:hAnsi="Corbel"/>
                <w:i/>
                <w:szCs w:val="24"/>
              </w:rPr>
            </w:pPr>
            <w:r w:rsidRPr="009C160E">
              <w:rPr>
                <w:rFonts w:ascii="Corbel" w:hAnsi="Corbel"/>
                <w:i/>
                <w:szCs w:val="24"/>
              </w:rPr>
              <w:t>Knows that Mary is the mother of Jesus and our mother.</w:t>
            </w:r>
          </w:p>
          <w:p w:rsidR="00A2261B" w:rsidRPr="0061548B" w:rsidRDefault="00A2261B" w:rsidP="00A2261B">
            <w:pPr>
              <w:rPr>
                <w:rFonts w:ascii="Corbel" w:hAnsi="Corbel"/>
                <w:i/>
                <w:szCs w:val="24"/>
              </w:rPr>
            </w:pPr>
          </w:p>
          <w:p w:rsidR="002F1AF0" w:rsidRPr="0061548B" w:rsidRDefault="002F1AF0" w:rsidP="00665635">
            <w:pPr>
              <w:rPr>
                <w:rFonts w:ascii="Corbel" w:hAnsi="Corbel"/>
                <w:i/>
                <w:szCs w:val="24"/>
              </w:rPr>
            </w:pPr>
          </w:p>
          <w:p w:rsidR="002F1AF0" w:rsidRPr="0061548B" w:rsidRDefault="002F1AF0" w:rsidP="00665635">
            <w:pPr>
              <w:rPr>
                <w:rFonts w:ascii="Corbel" w:hAnsi="Corbel"/>
                <w:i/>
                <w:sz w:val="20"/>
              </w:rPr>
            </w:pPr>
          </w:p>
          <w:p w:rsidR="002F1AF0" w:rsidRPr="0061548B" w:rsidRDefault="002F1AF0" w:rsidP="00665635">
            <w:pPr>
              <w:rPr>
                <w:rFonts w:ascii="Corbel" w:hAnsi="Corbel"/>
                <w:i/>
              </w:rPr>
            </w:pPr>
          </w:p>
          <w:p w:rsidR="002F1AF0" w:rsidRPr="0061548B" w:rsidRDefault="002F1AF0" w:rsidP="00665635">
            <w:pPr>
              <w:rPr>
                <w:rFonts w:ascii="Corbel" w:hAnsi="Corbel"/>
              </w:rPr>
            </w:pPr>
          </w:p>
        </w:tc>
        <w:tc>
          <w:tcPr>
            <w:tcW w:w="7796" w:type="dxa"/>
            <w:shd w:val="clear" w:color="auto" w:fill="E2EFD9" w:themeFill="accent6" w:themeFillTint="33"/>
          </w:tcPr>
          <w:p w:rsidR="002F1AF0" w:rsidRPr="0061548B" w:rsidRDefault="002F1AF0" w:rsidP="00665635">
            <w:pPr>
              <w:rPr>
                <w:rFonts w:ascii="Corbel" w:hAnsi="Corbel"/>
              </w:rPr>
            </w:pPr>
            <w:r w:rsidRPr="0061548B">
              <w:rPr>
                <w:rFonts w:ascii="Corbel" w:hAnsi="Corbel"/>
              </w:rPr>
              <w:t xml:space="preserve">Some suggestions for follow up in </w:t>
            </w:r>
            <w:r w:rsidR="009C160E">
              <w:rPr>
                <w:rFonts w:ascii="Corbel" w:hAnsi="Corbel"/>
              </w:rPr>
              <w:t>areas of learning on pages 97-98</w:t>
            </w:r>
            <w:r w:rsidR="00A2261B" w:rsidRPr="0061548B">
              <w:rPr>
                <w:rFonts w:ascii="Corbel" w:hAnsi="Corbel"/>
              </w:rPr>
              <w:t xml:space="preserve"> </w:t>
            </w:r>
            <w:r w:rsidRPr="0061548B">
              <w:rPr>
                <w:rFonts w:ascii="Corbel" w:hAnsi="Corbel"/>
              </w:rPr>
              <w:t xml:space="preserve">of the Nursery Teacher’s Book can </w:t>
            </w:r>
            <w:r w:rsidR="00A2261B" w:rsidRPr="0061548B">
              <w:rPr>
                <w:rFonts w:ascii="Corbel" w:hAnsi="Corbel"/>
              </w:rPr>
              <w:t>be used as a foc</w:t>
            </w:r>
            <w:r w:rsidR="009C160E">
              <w:rPr>
                <w:rFonts w:ascii="Corbel" w:hAnsi="Corbel"/>
              </w:rPr>
              <w:t>us for children showing that they know that Mary is the mother of Jesus and our mother too.</w:t>
            </w:r>
          </w:p>
        </w:tc>
      </w:tr>
    </w:tbl>
    <w:p w:rsidR="002F1AF0" w:rsidRPr="0061548B" w:rsidRDefault="002F1AF0">
      <w:pPr>
        <w:rPr>
          <w:rFonts w:ascii="Corbel" w:hAnsi="Corbel"/>
        </w:rPr>
      </w:pPr>
    </w:p>
    <w:sectPr w:rsidR="002F1AF0" w:rsidRPr="0061548B" w:rsidSect="00107FFA">
      <w:pgSz w:w="16838" w:h="11906" w:orient="landscape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oneInf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387"/>
    <w:multiLevelType w:val="multilevel"/>
    <w:tmpl w:val="35AEC852"/>
    <w:lvl w:ilvl="0">
      <w:start w:val="3"/>
      <w:numFmt w:val="decimal"/>
      <w:lvlText w:val="%1"/>
      <w:lvlJc w:val="left"/>
      <w:pPr>
        <w:ind w:left="616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6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0" w:themeColor="text1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744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329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FD75CB6"/>
    <w:multiLevelType w:val="multilevel"/>
    <w:tmpl w:val="275C5C34"/>
    <w:lvl w:ilvl="0">
      <w:start w:val="3"/>
      <w:numFmt w:val="decimal"/>
      <w:lvlText w:val="%1"/>
      <w:lvlJc w:val="left"/>
      <w:pPr>
        <w:ind w:left="619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0" w:themeColor="text1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273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727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45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18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907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120C019B"/>
    <w:multiLevelType w:val="multilevel"/>
    <w:tmpl w:val="60400AE4"/>
    <w:lvl w:ilvl="0">
      <w:start w:val="3"/>
      <w:numFmt w:val="decimal"/>
      <w:lvlText w:val="%1"/>
      <w:lvlJc w:val="left"/>
      <w:pPr>
        <w:ind w:left="618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000000" w:themeColor="text1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053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67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287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903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520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137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22C526ED"/>
    <w:multiLevelType w:val="multilevel"/>
    <w:tmpl w:val="CD48D53E"/>
    <w:lvl w:ilvl="0">
      <w:start w:val="3"/>
      <w:numFmt w:val="decimal"/>
      <w:lvlText w:val="%1"/>
      <w:lvlJc w:val="left"/>
      <w:pPr>
        <w:ind w:left="619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64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386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0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43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95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475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2D611E6D"/>
    <w:multiLevelType w:val="multilevel"/>
    <w:tmpl w:val="8AAC7E36"/>
    <w:lvl w:ilvl="0">
      <w:start w:val="3"/>
      <w:numFmt w:val="decimal"/>
      <w:lvlText w:val="%1"/>
      <w:lvlJc w:val="left"/>
      <w:pPr>
        <w:ind w:left="618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0" w:themeColor="text1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30BD0495"/>
    <w:multiLevelType w:val="multilevel"/>
    <w:tmpl w:val="E8B643CE"/>
    <w:lvl w:ilvl="0">
      <w:start w:val="3"/>
      <w:numFmt w:val="decimal"/>
      <w:lvlText w:val="%1"/>
      <w:lvlJc w:val="left"/>
      <w:pPr>
        <w:ind w:left="619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76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24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71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19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66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143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5D3B63BD"/>
    <w:multiLevelType w:val="multilevel"/>
    <w:tmpl w:val="49EC425C"/>
    <w:lvl w:ilvl="0">
      <w:start w:val="3"/>
      <w:numFmt w:val="decimal"/>
      <w:lvlText w:val="%1"/>
      <w:lvlJc w:val="left"/>
      <w:pPr>
        <w:ind w:left="616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6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0000" w:themeColor="text1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744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329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635E5EFF"/>
    <w:multiLevelType w:val="multilevel"/>
    <w:tmpl w:val="EBACC6D6"/>
    <w:lvl w:ilvl="0">
      <w:start w:val="3"/>
      <w:numFmt w:val="decimal"/>
      <w:lvlText w:val="%1"/>
      <w:lvlJc w:val="left"/>
      <w:pPr>
        <w:ind w:left="618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7E6424B9"/>
    <w:multiLevelType w:val="multilevel"/>
    <w:tmpl w:val="86DE5DBA"/>
    <w:lvl w:ilvl="0">
      <w:start w:val="3"/>
      <w:numFmt w:val="decimal"/>
      <w:lvlText w:val="%1"/>
      <w:lvlJc w:val="left"/>
      <w:pPr>
        <w:ind w:left="618" w:hanging="512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95"/>
    <w:rsid w:val="00010C42"/>
    <w:rsid w:val="00035994"/>
    <w:rsid w:val="00035E75"/>
    <w:rsid w:val="00092033"/>
    <w:rsid w:val="00094EF5"/>
    <w:rsid w:val="00097FCF"/>
    <w:rsid w:val="000A2AC8"/>
    <w:rsid w:val="001062D1"/>
    <w:rsid w:val="00107FFA"/>
    <w:rsid w:val="00113B75"/>
    <w:rsid w:val="001612E2"/>
    <w:rsid w:val="00190A47"/>
    <w:rsid w:val="001C1C0C"/>
    <w:rsid w:val="00232EA3"/>
    <w:rsid w:val="002C1348"/>
    <w:rsid w:val="002F1AF0"/>
    <w:rsid w:val="003928A8"/>
    <w:rsid w:val="003D0BB8"/>
    <w:rsid w:val="003D103F"/>
    <w:rsid w:val="003D5BF2"/>
    <w:rsid w:val="004A3F57"/>
    <w:rsid w:val="004A4A4E"/>
    <w:rsid w:val="004F3847"/>
    <w:rsid w:val="00527B8C"/>
    <w:rsid w:val="0061548B"/>
    <w:rsid w:val="006647E6"/>
    <w:rsid w:val="00665635"/>
    <w:rsid w:val="006C5B82"/>
    <w:rsid w:val="0072358A"/>
    <w:rsid w:val="008A53AF"/>
    <w:rsid w:val="008C7634"/>
    <w:rsid w:val="008F1B67"/>
    <w:rsid w:val="009001D2"/>
    <w:rsid w:val="009503B7"/>
    <w:rsid w:val="009C160E"/>
    <w:rsid w:val="009C3DEE"/>
    <w:rsid w:val="009C61BF"/>
    <w:rsid w:val="009F09B2"/>
    <w:rsid w:val="00A2261B"/>
    <w:rsid w:val="00A7167D"/>
    <w:rsid w:val="00A851B6"/>
    <w:rsid w:val="00A945F5"/>
    <w:rsid w:val="00A97246"/>
    <w:rsid w:val="00B27C56"/>
    <w:rsid w:val="00BC7D6C"/>
    <w:rsid w:val="00C42B4E"/>
    <w:rsid w:val="00C870AC"/>
    <w:rsid w:val="00CB5F3C"/>
    <w:rsid w:val="00CB75E2"/>
    <w:rsid w:val="00D35031"/>
    <w:rsid w:val="00D4653C"/>
    <w:rsid w:val="00DC5235"/>
    <w:rsid w:val="00E45195"/>
    <w:rsid w:val="00F25D17"/>
    <w:rsid w:val="00F8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3CCDD"/>
  <w15:chartTrackingRefBased/>
  <w15:docId w15:val="{185C0887-ADEC-41DF-9B42-0E26C19A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45195"/>
    <w:pPr>
      <w:widowControl w:val="0"/>
      <w:autoSpaceDE w:val="0"/>
      <w:autoSpaceDN w:val="0"/>
      <w:spacing w:after="0" w:line="240" w:lineRule="auto"/>
      <w:ind w:left="827" w:hanging="360"/>
    </w:pPr>
    <w:rPr>
      <w:rFonts w:ascii="Microsoft New Tai Lue" w:eastAsia="Microsoft New Tai Lue" w:hAnsi="Microsoft New Tai Lue" w:cs="Microsoft New Tai Lu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5CC4-757C-4833-8163-7FB7DDB3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Nicola Blanchfield</cp:lastModifiedBy>
  <cp:revision>19</cp:revision>
  <dcterms:created xsi:type="dcterms:W3CDTF">2022-04-28T10:50:00Z</dcterms:created>
  <dcterms:modified xsi:type="dcterms:W3CDTF">2022-04-28T13:13:00Z</dcterms:modified>
</cp:coreProperties>
</file>