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 w:rsidR="00BA0911">
        <w:rPr>
          <w:rFonts w:ascii="Corbel" w:hAnsi="Corbel"/>
        </w:rPr>
        <w:t xml:space="preserve">2 Mysteries / </w:t>
      </w:r>
      <w:proofErr w:type="gramStart"/>
      <w:r w:rsidR="00BA0911">
        <w:rPr>
          <w:rFonts w:ascii="Corbel" w:hAnsi="Corbel"/>
        </w:rPr>
        <w:t>The</w:t>
      </w:r>
      <w:proofErr w:type="gramEnd"/>
      <w:r w:rsidR="00BA0911">
        <w:rPr>
          <w:rFonts w:ascii="Corbel" w:hAnsi="Corbel"/>
        </w:rPr>
        <w:t xml:space="preserve"> Mystery of God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095" w:type="dxa"/>
        <w:tblInd w:w="-147" w:type="dxa"/>
        <w:tblLook w:val="04A0" w:firstRow="1" w:lastRow="0" w:firstColumn="1" w:lastColumn="0" w:noHBand="0" w:noVBand="1"/>
      </w:tblPr>
      <w:tblGrid>
        <w:gridCol w:w="391"/>
        <w:gridCol w:w="1383"/>
        <w:gridCol w:w="1651"/>
        <w:gridCol w:w="1771"/>
        <w:gridCol w:w="1721"/>
        <w:gridCol w:w="1518"/>
        <w:gridCol w:w="1459"/>
        <w:gridCol w:w="1564"/>
        <w:gridCol w:w="1215"/>
        <w:gridCol w:w="1422"/>
      </w:tblGrid>
      <w:tr w:rsidR="0019298B" w:rsidTr="0019298B">
        <w:tc>
          <w:tcPr>
            <w:tcW w:w="1774" w:type="dxa"/>
            <w:gridSpan w:val="2"/>
          </w:tcPr>
          <w:p w:rsidR="0019298B" w:rsidRPr="00FD6986" w:rsidRDefault="0019298B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mysteries</w:t>
            </w:r>
          </w:p>
        </w:tc>
        <w:tc>
          <w:tcPr>
            <w:tcW w:w="1651" w:type="dxa"/>
          </w:tcPr>
          <w:p w:rsidR="0019298B" w:rsidRPr="00BA218D" w:rsidRDefault="0019298B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that God is Father, Son and Spirit</w:t>
            </w:r>
          </w:p>
        </w:tc>
        <w:tc>
          <w:tcPr>
            <w:tcW w:w="1771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a story from Jesus’ nativity</w:t>
            </w:r>
          </w:p>
        </w:tc>
        <w:tc>
          <w:tcPr>
            <w:tcW w:w="1721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18" w:type="dxa"/>
          </w:tcPr>
          <w:p w:rsidR="0019298B" w:rsidRPr="00B947B9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feelings</w:t>
            </w:r>
          </w:p>
        </w:tc>
        <w:tc>
          <w:tcPr>
            <w:tcW w:w="1459" w:type="dxa"/>
          </w:tcPr>
          <w:p w:rsidR="0019298B" w:rsidRPr="00AE0B3D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symbols of Advent and Christmas</w:t>
            </w:r>
          </w:p>
        </w:tc>
        <w:tc>
          <w:tcPr>
            <w:tcW w:w="1564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215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22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</w:tr>
      <w:tr w:rsidR="0019298B" w:rsidTr="0019298B">
        <w:tc>
          <w:tcPr>
            <w:tcW w:w="1774" w:type="dxa"/>
            <w:gridSpan w:val="2"/>
          </w:tcPr>
          <w:p w:rsidR="0019298B" w:rsidRPr="00FD6986" w:rsidRDefault="0019298B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answer questions about mysteries</w:t>
            </w:r>
          </w:p>
        </w:tc>
        <w:tc>
          <w:tcPr>
            <w:tcW w:w="1651" w:type="dxa"/>
          </w:tcPr>
          <w:p w:rsidR="0019298B" w:rsidRPr="00FD6986" w:rsidRDefault="0019298B" w:rsidP="00B91182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771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sequence, in any form, one story about Jesus</w:t>
            </w:r>
          </w:p>
        </w:tc>
        <w:tc>
          <w:tcPr>
            <w:tcW w:w="1721" w:type="dxa"/>
          </w:tcPr>
          <w:p w:rsidR="0019298B" w:rsidRPr="00B947B9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what one story tells me about Jesus</w:t>
            </w:r>
          </w:p>
        </w:tc>
        <w:tc>
          <w:tcPr>
            <w:tcW w:w="1518" w:type="dxa"/>
          </w:tcPr>
          <w:p w:rsidR="0019298B" w:rsidRPr="00B947B9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</w:t>
            </w:r>
          </w:p>
        </w:tc>
        <w:tc>
          <w:tcPr>
            <w:tcW w:w="1459" w:type="dxa"/>
          </w:tcPr>
          <w:p w:rsidR="0019298B" w:rsidRPr="008E288F" w:rsidRDefault="0019298B" w:rsidP="00B91182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1564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one example how the Christmas story is used</w:t>
            </w:r>
          </w:p>
        </w:tc>
        <w:tc>
          <w:tcPr>
            <w:tcW w:w="1215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22" w:type="dxa"/>
          </w:tcPr>
          <w:p w:rsidR="0019298B" w:rsidRDefault="0019298B" w:rsidP="00B91182">
            <w:pPr>
              <w:rPr>
                <w:rFonts w:ascii="Corbel" w:hAnsi="Corbel" w:cs="Segoe UI"/>
                <w:szCs w:val="20"/>
              </w:rPr>
            </w:pPr>
          </w:p>
        </w:tc>
      </w:tr>
      <w:tr w:rsidR="0019298B" w:rsidRPr="00AE0B3D" w:rsidTr="0019298B">
        <w:trPr>
          <w:cantSplit/>
          <w:trHeight w:val="1134"/>
        </w:trPr>
        <w:tc>
          <w:tcPr>
            <w:tcW w:w="391" w:type="dxa"/>
          </w:tcPr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19298B" w:rsidRPr="00AE7007" w:rsidRDefault="0019298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19298B" w:rsidRPr="003118DE" w:rsidRDefault="0019298B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383" w:type="dxa"/>
          </w:tcPr>
          <w:p w:rsidR="0019298B" w:rsidRDefault="0019298B" w:rsidP="00141D4E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>t</w:t>
            </w:r>
            <w:r w:rsidRPr="00BA0911">
              <w:rPr>
                <w:rFonts w:ascii="Corbel" w:hAnsi="Corbel" w:cs="Segoe UI"/>
                <w:b/>
                <w:szCs w:val="24"/>
              </w:rPr>
              <w:t xml:space="preserve">alk, wonder and ask questions about </w:t>
            </w:r>
            <w:r w:rsidRPr="00BA0911">
              <w:rPr>
                <w:rFonts w:ascii="Corbel" w:hAnsi="Corbel" w:cs="Arial"/>
                <w:b/>
                <w:szCs w:val="20"/>
              </w:rPr>
              <w:t xml:space="preserve">some mysteries. </w:t>
            </w:r>
          </w:p>
          <w:p w:rsidR="0019298B" w:rsidRDefault="0019298B" w:rsidP="00141D4E">
            <w:pPr>
              <w:rPr>
                <w:rFonts w:ascii="Corbel" w:hAnsi="Corbel" w:cs="Arial"/>
                <w:b/>
                <w:szCs w:val="20"/>
              </w:rPr>
            </w:pPr>
          </w:p>
          <w:p w:rsidR="0019298B" w:rsidRPr="00BA0911" w:rsidRDefault="0019298B" w:rsidP="00141D4E">
            <w:pPr>
              <w:rPr>
                <w:rFonts w:ascii="Corbel" w:hAnsi="Corbel" w:cs="Segoe UI"/>
                <w:b/>
                <w:sz w:val="20"/>
              </w:rPr>
            </w:pPr>
            <w:r>
              <w:rPr>
                <w:rFonts w:ascii="Corbel" w:hAnsi="Corbel" w:cs="Arial"/>
                <w:b/>
                <w:szCs w:val="20"/>
              </w:rPr>
              <w:t>I can r</w:t>
            </w:r>
            <w:r w:rsidRPr="00BA0911">
              <w:rPr>
                <w:rFonts w:ascii="Corbel" w:hAnsi="Corbel" w:cs="Arial"/>
                <w:b/>
                <w:szCs w:val="20"/>
              </w:rPr>
              <w:t>ecognise that some questions are hard to answer.</w:t>
            </w:r>
          </w:p>
          <w:p w:rsidR="0019298B" w:rsidRPr="008A67FF" w:rsidRDefault="0019298B" w:rsidP="00B9118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651" w:type="dxa"/>
          </w:tcPr>
          <w:p w:rsidR="0019298B" w:rsidRPr="00BA0911" w:rsidRDefault="0019298B" w:rsidP="00BA0911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BA0911">
              <w:rPr>
                <w:rFonts w:ascii="Corbel" w:hAnsi="Corbel" w:cs="Segoe UI"/>
                <w:b/>
                <w:szCs w:val="24"/>
              </w:rPr>
              <w:t>d</w:t>
            </w:r>
            <w:r w:rsidRPr="00BA0911">
              <w:rPr>
                <w:rFonts w:ascii="Corbel" w:hAnsi="Corbel" w:cs="Segoe UI"/>
                <w:b/>
                <w:szCs w:val="24"/>
              </w:rPr>
              <w:t>escrib</w:t>
            </w:r>
            <w:r>
              <w:rPr>
                <w:rFonts w:ascii="Corbel" w:hAnsi="Corbel" w:cs="Segoe UI"/>
                <w:b/>
                <w:szCs w:val="24"/>
              </w:rPr>
              <w:t>e the mystery of God as Trinity in a simple way</w:t>
            </w:r>
            <w:r w:rsidRPr="00BA0911">
              <w:rPr>
                <w:rFonts w:ascii="Corbel" w:hAnsi="Corbel" w:cs="Segoe UI"/>
                <w:b/>
                <w:szCs w:val="24"/>
              </w:rPr>
              <w:t xml:space="preserve"> using religious words</w:t>
            </w:r>
          </w:p>
          <w:p w:rsidR="0019298B" w:rsidRPr="00141D4E" w:rsidRDefault="0019298B" w:rsidP="008A67FF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771" w:type="dxa"/>
          </w:tcPr>
          <w:p w:rsidR="0019298B" w:rsidRPr="00141D4E" w:rsidRDefault="0019298B" w:rsidP="00141D4E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retell</w:t>
            </w:r>
            <w:r w:rsidRPr="00BA0911">
              <w:rPr>
                <w:rFonts w:ascii="Corbel" w:hAnsi="Corbel" w:cs="Segoe UI"/>
                <w:b/>
                <w:sz w:val="20"/>
                <w:szCs w:val="24"/>
              </w:rPr>
              <w:t>,</w:t>
            </w:r>
            <w:r w:rsidRPr="00BA0911">
              <w:rPr>
                <w:rFonts w:ascii="Corbel" w:hAnsi="Corbel" w:cs="Segoe UI"/>
                <w:b/>
                <w:szCs w:val="24"/>
              </w:rPr>
              <w:t xml:space="preserve"> in any form, one of three stories: Annunc</w:t>
            </w:r>
            <w:r>
              <w:rPr>
                <w:rFonts w:ascii="Corbel" w:hAnsi="Corbel" w:cs="Segoe UI"/>
                <w:b/>
                <w:szCs w:val="24"/>
              </w:rPr>
              <w:t xml:space="preserve">iation, Visit of the Shepherds or the </w:t>
            </w:r>
            <w:r w:rsidRPr="00BA0911">
              <w:rPr>
                <w:rFonts w:ascii="Corbel" w:hAnsi="Corbel" w:cs="Segoe UI"/>
                <w:b/>
                <w:szCs w:val="24"/>
              </w:rPr>
              <w:t>Visit of the Wise Men</w:t>
            </w:r>
          </w:p>
          <w:p w:rsidR="0019298B" w:rsidRDefault="0019298B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721" w:type="dxa"/>
          </w:tcPr>
          <w:p w:rsidR="0019298B" w:rsidRDefault="0019298B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19298B">
              <w:rPr>
                <w:rFonts w:ascii="Corbel" w:hAnsi="Corbel" w:cs="Segoe UI"/>
                <w:b/>
                <w:szCs w:val="24"/>
              </w:rPr>
              <w:t>d</w:t>
            </w:r>
            <w:r w:rsidRPr="0019298B">
              <w:rPr>
                <w:rFonts w:ascii="Corbel" w:hAnsi="Corbel" w:cs="Segoe UI"/>
                <w:b/>
                <w:szCs w:val="24"/>
              </w:rPr>
              <w:t>escribe what the stories of the Annunciation, Visit of Shepherd</w:t>
            </w:r>
            <w:r>
              <w:rPr>
                <w:rFonts w:ascii="Corbel" w:hAnsi="Corbel" w:cs="Segoe UI"/>
                <w:b/>
                <w:szCs w:val="24"/>
              </w:rPr>
              <w:t>s and Wise Men tells me</w:t>
            </w:r>
            <w:r w:rsidRPr="0019298B">
              <w:rPr>
                <w:rFonts w:ascii="Corbel" w:hAnsi="Corbel" w:cs="Segoe UI"/>
                <w:b/>
                <w:szCs w:val="24"/>
              </w:rPr>
              <w:t xml:space="preserve"> about Jesus</w:t>
            </w:r>
          </w:p>
        </w:tc>
        <w:tc>
          <w:tcPr>
            <w:tcW w:w="1518" w:type="dxa"/>
          </w:tcPr>
          <w:p w:rsidR="0019298B" w:rsidRPr="0019298B" w:rsidRDefault="0019298B" w:rsidP="00B91182">
            <w:pPr>
              <w:rPr>
                <w:rFonts w:ascii="Corbel" w:hAnsi="Corbel" w:cs="Segoe UI"/>
                <w:b/>
                <w:szCs w:val="20"/>
              </w:rPr>
            </w:pPr>
            <w:r w:rsidRPr="0019298B">
              <w:rPr>
                <w:rFonts w:ascii="Corbel" w:hAnsi="Corbel" w:cs="Segoe UI"/>
                <w:b/>
                <w:szCs w:val="24"/>
              </w:rPr>
              <w:t>I can a</w:t>
            </w:r>
            <w:r w:rsidRPr="0019298B">
              <w:rPr>
                <w:rFonts w:ascii="Corbel" w:hAnsi="Corbel" w:cs="Segoe UI"/>
                <w:b/>
                <w:szCs w:val="24"/>
              </w:rPr>
              <w:t>sk and answer questions about the feelings of the characters in the stories</w:t>
            </w:r>
          </w:p>
        </w:tc>
        <w:tc>
          <w:tcPr>
            <w:tcW w:w="1459" w:type="dxa"/>
          </w:tcPr>
          <w:p w:rsidR="0019298B" w:rsidRPr="0019298B" w:rsidRDefault="0019298B" w:rsidP="0019298B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19298B">
              <w:rPr>
                <w:rFonts w:ascii="Corbel" w:hAnsi="Corbel" w:cs="Segoe UI"/>
                <w:b/>
                <w:szCs w:val="24"/>
              </w:rPr>
              <w:t>d</w:t>
            </w:r>
            <w:r w:rsidRPr="0019298B">
              <w:rPr>
                <w:rFonts w:ascii="Corbel" w:hAnsi="Corbel" w:cs="Segoe UI"/>
                <w:b/>
                <w:szCs w:val="24"/>
              </w:rPr>
              <w:t>escribe some religious symbols of Advent and Christmas</w:t>
            </w:r>
          </w:p>
          <w:p w:rsidR="0019298B" w:rsidRPr="008A67FF" w:rsidRDefault="0019298B" w:rsidP="00B91182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564" w:type="dxa"/>
          </w:tcPr>
          <w:p w:rsidR="0019298B" w:rsidRPr="0019298B" w:rsidRDefault="0019298B" w:rsidP="0019298B">
            <w:pPr>
              <w:rPr>
                <w:rFonts w:ascii="Corbel" w:hAnsi="Corbel" w:cs="Segoe UI"/>
                <w:b/>
                <w:szCs w:val="24"/>
              </w:rPr>
            </w:pPr>
            <w:r w:rsidRPr="0019298B">
              <w:rPr>
                <w:rFonts w:ascii="Corbel" w:hAnsi="Corbel" w:cs="Segoe UI"/>
                <w:b/>
                <w:szCs w:val="24"/>
              </w:rPr>
              <w:t>I can g</w:t>
            </w:r>
            <w:r w:rsidRPr="0019298B">
              <w:rPr>
                <w:rFonts w:ascii="Corbel" w:hAnsi="Corbel" w:cs="Segoe UI"/>
                <w:b/>
                <w:szCs w:val="24"/>
              </w:rPr>
              <w:t xml:space="preserve">ive two examples how the Christmas story is used at home and in church. </w:t>
            </w:r>
          </w:p>
          <w:p w:rsidR="0019298B" w:rsidRPr="0019298B" w:rsidRDefault="0019298B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215" w:type="dxa"/>
          </w:tcPr>
          <w:p w:rsidR="0019298B" w:rsidRPr="0019298B" w:rsidRDefault="0019298B" w:rsidP="00B91182">
            <w:pPr>
              <w:rPr>
                <w:rFonts w:ascii="Corbel" w:hAnsi="Corbel" w:cs="Segoe UI"/>
                <w:b/>
              </w:rPr>
            </w:pPr>
            <w:r w:rsidRPr="0019298B">
              <w:rPr>
                <w:rFonts w:ascii="Corbel" w:hAnsi="Corbel" w:cs="Segoe UI"/>
                <w:b/>
              </w:rPr>
              <w:t xml:space="preserve">I can give an answer to the question </w:t>
            </w:r>
            <w:r w:rsidRPr="0019298B">
              <w:rPr>
                <w:rFonts w:ascii="Corbel" w:hAnsi="Corbel" w:cs="Segoe UI"/>
                <w:b/>
              </w:rPr>
              <w:t>‘Is it better to be a shepherd or a wise man?’ ‘Why</w:t>
            </w:r>
            <w:bookmarkStart w:id="0" w:name="_GoBack"/>
            <w:bookmarkEnd w:id="0"/>
            <w:r w:rsidRPr="0019298B">
              <w:rPr>
                <w:rFonts w:ascii="Corbel" w:hAnsi="Corbel" w:cs="Segoe UI"/>
                <w:b/>
              </w:rPr>
              <w:t>?’</w:t>
            </w:r>
          </w:p>
        </w:tc>
        <w:tc>
          <w:tcPr>
            <w:tcW w:w="1422" w:type="dxa"/>
          </w:tcPr>
          <w:p w:rsidR="0019298B" w:rsidRDefault="0019298B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DF6BA3">
              <w:rPr>
                <w:rFonts w:ascii="Corbel" w:hAnsi="Corbel" w:cs="Segoe UI"/>
                <w:b/>
                <w:szCs w:val="24"/>
              </w:rPr>
              <w:t>u</w:t>
            </w:r>
            <w:r>
              <w:rPr>
                <w:rFonts w:ascii="Corbel" w:hAnsi="Corbel" w:cs="Segoe UI"/>
                <w:b/>
                <w:szCs w:val="24"/>
              </w:rPr>
              <w:t xml:space="preserve">se religious words </w:t>
            </w:r>
          </w:p>
        </w:tc>
      </w:tr>
    </w:tbl>
    <w:p w:rsidR="008A67FF" w:rsidRDefault="008A67FF" w:rsidP="008A67FF"/>
    <w:sectPr w:rsidR="008A67FF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41D4E"/>
    <w:rsid w:val="00170AF7"/>
    <w:rsid w:val="0019298B"/>
    <w:rsid w:val="002524BA"/>
    <w:rsid w:val="007C051F"/>
    <w:rsid w:val="008A67FF"/>
    <w:rsid w:val="00AD0B1F"/>
    <w:rsid w:val="00B63536"/>
    <w:rsid w:val="00BA0911"/>
    <w:rsid w:val="00C75697"/>
    <w:rsid w:val="00CA660C"/>
    <w:rsid w:val="00D46FCA"/>
    <w:rsid w:val="00DB1D1C"/>
    <w:rsid w:val="00DF6BA3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2021-10-11T13:55:00Z</dcterms:created>
  <dcterms:modified xsi:type="dcterms:W3CDTF">2021-10-11T14:08:00Z</dcterms:modified>
</cp:coreProperties>
</file>