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6B" w:rsidRPr="0089569E" w:rsidRDefault="006A5E6B" w:rsidP="006A5E6B">
      <w:pPr>
        <w:spacing w:after="0" w:line="240" w:lineRule="auto"/>
        <w:rPr>
          <w:rFonts w:ascii="Corbel" w:hAnsi="Corbel" w:cs="Segoe UI"/>
          <w:b/>
          <w:sz w:val="24"/>
          <w:szCs w:val="24"/>
        </w:rPr>
      </w:pPr>
      <w:r w:rsidRPr="0089569E">
        <w:rPr>
          <w:rFonts w:ascii="Corbel" w:hAnsi="Corbel" w:cs="Segoe UI"/>
          <w:b/>
          <w:sz w:val="24"/>
          <w:szCs w:val="24"/>
        </w:rPr>
        <w:t>3.6 BEING A CHRISTIAN</w:t>
      </w:r>
    </w:p>
    <w:p w:rsidR="006A5E6B" w:rsidRPr="0089569E" w:rsidRDefault="006A5E6B" w:rsidP="006A5E6B">
      <w:pPr>
        <w:spacing w:after="0" w:line="240" w:lineRule="auto"/>
        <w:rPr>
          <w:rFonts w:ascii="Corbel" w:hAnsi="Corbel" w:cs="Segoe UI"/>
          <w:b/>
          <w:sz w:val="24"/>
          <w:szCs w:val="24"/>
        </w:rPr>
      </w:pPr>
    </w:p>
    <w:p w:rsidR="006A5E6B" w:rsidRPr="0089569E" w:rsidRDefault="006A5E6B" w:rsidP="006A5E6B">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Discipleship</w:t>
      </w:r>
      <w:r>
        <w:rPr>
          <w:rFonts w:ascii="Corbel" w:hAnsi="Corbel" w:cs="Segoe UI"/>
          <w:sz w:val="24"/>
          <w:szCs w:val="24"/>
        </w:rPr>
        <w:t>, Church</w:t>
      </w:r>
    </w:p>
    <w:p w:rsidR="006A5E6B" w:rsidRPr="0089569E" w:rsidRDefault="006A5E6B" w:rsidP="006A5E6B">
      <w:pPr>
        <w:spacing w:after="0" w:line="240" w:lineRule="auto"/>
        <w:rPr>
          <w:rFonts w:ascii="Corbel" w:hAnsi="Corbel" w:cs="Segoe UI"/>
          <w:b/>
          <w:sz w:val="24"/>
          <w:szCs w:val="24"/>
        </w:rPr>
      </w:pPr>
    </w:p>
    <w:p w:rsidR="006A5E6B" w:rsidRPr="00016EBF" w:rsidRDefault="006A5E6B" w:rsidP="006A5E6B">
      <w:pPr>
        <w:spacing w:after="0" w:line="240" w:lineRule="auto"/>
        <w:rPr>
          <w:rFonts w:ascii="Corbel" w:hAnsi="Corbel"/>
          <w:b/>
          <w:sz w:val="24"/>
        </w:rPr>
      </w:pPr>
      <w:r>
        <w:rPr>
          <w:rFonts w:ascii="Corbel" w:hAnsi="Corbel"/>
          <w:b/>
          <w:sz w:val="24"/>
        </w:rPr>
        <w:t>About this unit</w:t>
      </w:r>
    </w:p>
    <w:p w:rsidR="006A5E6B" w:rsidRPr="00016EBF" w:rsidRDefault="006A5E6B" w:rsidP="006A5E6B">
      <w:pPr>
        <w:spacing w:after="0" w:line="240" w:lineRule="auto"/>
        <w:rPr>
          <w:rFonts w:ascii="Corbel" w:hAnsi="Corbel"/>
          <w:sz w:val="24"/>
        </w:rPr>
      </w:pPr>
      <w:r>
        <w:rPr>
          <w:rFonts w:ascii="Corbel" w:hAnsi="Corbel"/>
          <w:sz w:val="24"/>
        </w:rPr>
        <w:t>This unit</w:t>
      </w:r>
      <w:r w:rsidRPr="00016EBF">
        <w:rPr>
          <w:rFonts w:ascii="Corbel" w:hAnsi="Corbel"/>
          <w:sz w:val="24"/>
        </w:rPr>
        <w:t xml:space="preserve"> is designed to develop the children’s knowledge and understanding of living as a Chri</w:t>
      </w:r>
      <w:r>
        <w:rPr>
          <w:rFonts w:ascii="Corbel" w:hAnsi="Corbel"/>
          <w:sz w:val="24"/>
        </w:rPr>
        <w:t>stian. They will learn about</w:t>
      </w:r>
      <w:r w:rsidRPr="00016EBF">
        <w:rPr>
          <w:rFonts w:ascii="Corbel" w:hAnsi="Corbel"/>
          <w:sz w:val="24"/>
        </w:rPr>
        <w:t xml:space="preserve"> how St. Peter became a follower of Jesus and </w:t>
      </w:r>
      <w:r>
        <w:rPr>
          <w:rFonts w:ascii="Corbel" w:hAnsi="Corbel"/>
          <w:sz w:val="24"/>
        </w:rPr>
        <w:t xml:space="preserve">how Saul (Paul) </w:t>
      </w:r>
      <w:r w:rsidRPr="00016EBF">
        <w:rPr>
          <w:rFonts w:ascii="Corbel" w:hAnsi="Corbel"/>
          <w:sz w:val="24"/>
        </w:rPr>
        <w:t xml:space="preserve">became a Christian. The children will reflect on how they can use their gifts to live as a Christian. </w:t>
      </w:r>
    </w:p>
    <w:p w:rsidR="006A5E6B" w:rsidRPr="00016EBF" w:rsidRDefault="006A5E6B" w:rsidP="006A5E6B">
      <w:pPr>
        <w:spacing w:after="0" w:line="240" w:lineRule="auto"/>
        <w:rPr>
          <w:rFonts w:ascii="Corbel" w:hAnsi="Corbel"/>
          <w:sz w:val="24"/>
        </w:rPr>
      </w:pPr>
    </w:p>
    <w:p w:rsidR="006A5E6B" w:rsidRPr="00016EBF" w:rsidRDefault="006A5E6B" w:rsidP="006A5E6B">
      <w:pPr>
        <w:spacing w:after="0" w:line="240" w:lineRule="auto"/>
        <w:rPr>
          <w:rFonts w:ascii="Corbel" w:hAnsi="Corbel"/>
          <w:b/>
          <w:sz w:val="24"/>
        </w:rPr>
      </w:pPr>
      <w:r>
        <w:rPr>
          <w:rFonts w:ascii="Corbel" w:hAnsi="Corbel"/>
          <w:b/>
          <w:sz w:val="24"/>
        </w:rPr>
        <w:t>Where this unit</w:t>
      </w:r>
      <w:r w:rsidRPr="00016EBF">
        <w:rPr>
          <w:rFonts w:ascii="Corbel" w:hAnsi="Corbel"/>
          <w:b/>
          <w:sz w:val="24"/>
        </w:rPr>
        <w:t xml:space="preserve"> fits in</w:t>
      </w:r>
    </w:p>
    <w:p w:rsidR="006A5E6B" w:rsidRPr="00016EBF" w:rsidRDefault="006A5E6B" w:rsidP="006A5E6B">
      <w:pPr>
        <w:spacing w:after="0" w:line="240" w:lineRule="auto"/>
        <w:rPr>
          <w:rFonts w:ascii="Corbel" w:hAnsi="Corbel"/>
          <w:sz w:val="24"/>
        </w:rPr>
      </w:pPr>
      <w:r>
        <w:rPr>
          <w:rFonts w:ascii="Corbel" w:hAnsi="Corbel"/>
          <w:sz w:val="24"/>
        </w:rPr>
        <w:t>This unit</w:t>
      </w:r>
      <w:r w:rsidRPr="00016EBF">
        <w:rPr>
          <w:rFonts w:ascii="Corbel" w:hAnsi="Corbel"/>
          <w:sz w:val="24"/>
        </w:rPr>
        <w:t xml:space="preserve"> builds on previous learning in </w:t>
      </w:r>
      <w:r>
        <w:rPr>
          <w:rFonts w:ascii="Corbel" w:hAnsi="Corbel"/>
          <w:sz w:val="24"/>
        </w:rPr>
        <w:t>Year 1 during the unit</w:t>
      </w:r>
      <w:r w:rsidRPr="00016EBF">
        <w:rPr>
          <w:rFonts w:ascii="Corbel" w:hAnsi="Corbel"/>
          <w:sz w:val="24"/>
        </w:rPr>
        <w:t xml:space="preserve"> 1.4 ‘Following Jesus’ and Yea</w:t>
      </w:r>
      <w:r>
        <w:rPr>
          <w:rFonts w:ascii="Corbel" w:hAnsi="Corbel"/>
          <w:sz w:val="24"/>
        </w:rPr>
        <w:t>r Two during the unit</w:t>
      </w:r>
      <w:r w:rsidRPr="00016EBF">
        <w:rPr>
          <w:rFonts w:ascii="Corbel" w:hAnsi="Corbel"/>
          <w:sz w:val="24"/>
        </w:rPr>
        <w:t xml:space="preserve"> 2.6 ‘Birth of the Church’. </w:t>
      </w:r>
    </w:p>
    <w:p w:rsidR="006A5E6B" w:rsidRPr="00016EBF" w:rsidRDefault="006A5E6B" w:rsidP="006A5E6B">
      <w:pPr>
        <w:spacing w:after="0" w:line="240" w:lineRule="auto"/>
        <w:rPr>
          <w:rFonts w:ascii="Corbel" w:hAnsi="Corbel"/>
          <w:sz w:val="24"/>
        </w:rPr>
      </w:pPr>
    </w:p>
    <w:p w:rsidR="006A5E6B" w:rsidRPr="00016EBF" w:rsidRDefault="006A5E6B" w:rsidP="006A5E6B">
      <w:pPr>
        <w:spacing w:after="0" w:line="240" w:lineRule="auto"/>
        <w:rPr>
          <w:rFonts w:ascii="Corbel" w:hAnsi="Corbel"/>
          <w:b/>
          <w:sz w:val="24"/>
        </w:rPr>
      </w:pPr>
      <w:r w:rsidRPr="00016EBF">
        <w:rPr>
          <w:rFonts w:ascii="Corbel" w:hAnsi="Corbel"/>
          <w:b/>
          <w:sz w:val="24"/>
        </w:rPr>
        <w:t>Prior learning</w:t>
      </w:r>
    </w:p>
    <w:p w:rsidR="006A5E6B" w:rsidRPr="00016EBF" w:rsidRDefault="006A5E6B" w:rsidP="006A5E6B">
      <w:pPr>
        <w:spacing w:after="0" w:line="240" w:lineRule="auto"/>
        <w:rPr>
          <w:rFonts w:ascii="Corbel" w:hAnsi="Corbel"/>
          <w:sz w:val="24"/>
        </w:rPr>
      </w:pPr>
      <w:r w:rsidRPr="00016EBF">
        <w:rPr>
          <w:rFonts w:ascii="Corbel" w:hAnsi="Corbel"/>
          <w:sz w:val="24"/>
        </w:rPr>
        <w:t xml:space="preserve">It would be helpful if children have an awareness of the importance of St. Peter and </w:t>
      </w:r>
      <w:smartTag w:uri="urn:schemas-microsoft-com:office:smarttags" w:element="City">
        <w:smartTag w:uri="urn:schemas-microsoft-com:office:smarttags" w:element="place">
          <w:r w:rsidRPr="00016EBF">
            <w:rPr>
              <w:rFonts w:ascii="Corbel" w:hAnsi="Corbel"/>
              <w:sz w:val="24"/>
            </w:rPr>
            <w:t>St. Paul</w:t>
          </w:r>
        </w:smartTag>
      </w:smartTag>
      <w:r w:rsidRPr="00016EBF">
        <w:rPr>
          <w:rFonts w:ascii="Corbel" w:hAnsi="Corbel"/>
          <w:sz w:val="24"/>
        </w:rPr>
        <w:t xml:space="preserve"> for the Church</w:t>
      </w:r>
    </w:p>
    <w:p w:rsidR="006A5E6B" w:rsidRPr="00016EBF" w:rsidRDefault="006A5E6B" w:rsidP="006A5E6B">
      <w:pPr>
        <w:spacing w:after="0" w:line="240" w:lineRule="auto"/>
        <w:rPr>
          <w:rFonts w:ascii="Corbel" w:hAnsi="Corbel"/>
          <w:sz w:val="24"/>
        </w:rPr>
      </w:pPr>
    </w:p>
    <w:p w:rsidR="006A5E6B" w:rsidRPr="00016EBF" w:rsidRDefault="006A5E6B" w:rsidP="006A5E6B">
      <w:pPr>
        <w:spacing w:after="0" w:line="240" w:lineRule="auto"/>
        <w:rPr>
          <w:rFonts w:ascii="Corbel" w:hAnsi="Corbel"/>
          <w:b/>
          <w:sz w:val="24"/>
        </w:rPr>
      </w:pPr>
      <w:r w:rsidRPr="00016EBF">
        <w:rPr>
          <w:rFonts w:ascii="Corbel" w:hAnsi="Corbel"/>
          <w:b/>
          <w:sz w:val="24"/>
        </w:rPr>
        <w:t>Key Words</w:t>
      </w:r>
    </w:p>
    <w:p w:rsidR="006A5E6B" w:rsidRPr="00016EBF" w:rsidRDefault="006A5E6B" w:rsidP="006A5E6B">
      <w:pPr>
        <w:spacing w:after="0" w:line="240" w:lineRule="auto"/>
        <w:rPr>
          <w:rFonts w:ascii="Corbel" w:hAnsi="Corbel"/>
          <w:sz w:val="24"/>
        </w:rPr>
      </w:pPr>
      <w:r w:rsidRPr="00016EBF">
        <w:rPr>
          <w:rFonts w:ascii="Corbel" w:hAnsi="Corbel"/>
          <w:sz w:val="24"/>
        </w:rPr>
        <w:t>Christian, Baptism, family, Jesus, Parable, Good Samaritan, neighbour, Peter, fisherman, promise, eternal life, Saul, Paul, Damascus, persecute, love, unique, gifts, sacraments, God’s gifts, dreams, hopes</w:t>
      </w:r>
    </w:p>
    <w:p w:rsidR="006A5E6B" w:rsidRPr="00016EBF" w:rsidRDefault="006A5E6B" w:rsidP="006A5E6B">
      <w:pPr>
        <w:spacing w:after="0" w:line="240" w:lineRule="auto"/>
        <w:rPr>
          <w:rFonts w:ascii="Corbel" w:hAnsi="Corbel"/>
          <w:sz w:val="24"/>
        </w:rPr>
      </w:pPr>
    </w:p>
    <w:p w:rsidR="006A5E6B" w:rsidRPr="00016EBF" w:rsidRDefault="006A5E6B" w:rsidP="006A5E6B">
      <w:pPr>
        <w:spacing w:after="0" w:line="240" w:lineRule="auto"/>
        <w:rPr>
          <w:rFonts w:ascii="Corbel" w:hAnsi="Corbel"/>
          <w:b/>
          <w:sz w:val="24"/>
        </w:rPr>
      </w:pPr>
      <w:r w:rsidRPr="00016EBF">
        <w:rPr>
          <w:rFonts w:ascii="Corbel" w:hAnsi="Corbel"/>
          <w:b/>
          <w:sz w:val="24"/>
        </w:rPr>
        <w:t>Links to ‘God’s Story’</w:t>
      </w:r>
      <w:r>
        <w:rPr>
          <w:rFonts w:ascii="Corbel" w:hAnsi="Corbel"/>
          <w:b/>
          <w:sz w:val="24"/>
        </w:rPr>
        <w:t xml:space="preserve"> and ‘Church’s Story’</w:t>
      </w:r>
    </w:p>
    <w:p w:rsidR="006A5E6B" w:rsidRPr="00016EBF" w:rsidRDefault="006A5E6B" w:rsidP="006A5E6B">
      <w:pPr>
        <w:spacing w:after="0" w:line="240" w:lineRule="auto"/>
        <w:rPr>
          <w:rFonts w:ascii="Corbel" w:hAnsi="Corbel"/>
          <w:sz w:val="24"/>
        </w:rPr>
      </w:pPr>
      <w:r w:rsidRPr="00016EBF">
        <w:rPr>
          <w:rFonts w:ascii="Corbel" w:hAnsi="Corbel"/>
          <w:i/>
          <w:sz w:val="24"/>
        </w:rPr>
        <w:t xml:space="preserve">God’s Story 2, </w:t>
      </w:r>
      <w:r w:rsidRPr="00016EBF">
        <w:rPr>
          <w:rFonts w:ascii="Corbel" w:hAnsi="Corbel"/>
          <w:sz w:val="24"/>
        </w:rPr>
        <w:t>p. 86</w:t>
      </w:r>
    </w:p>
    <w:p w:rsidR="006A5E6B" w:rsidRDefault="006A5E6B" w:rsidP="006A5E6B">
      <w:pPr>
        <w:spacing w:after="0" w:line="240" w:lineRule="auto"/>
        <w:rPr>
          <w:rFonts w:ascii="Corbel" w:hAnsi="Corbel"/>
          <w:sz w:val="24"/>
        </w:rPr>
      </w:pPr>
      <w:r w:rsidRPr="00016EBF">
        <w:rPr>
          <w:rFonts w:ascii="Corbel" w:hAnsi="Corbel"/>
          <w:i/>
          <w:sz w:val="24"/>
        </w:rPr>
        <w:t xml:space="preserve">God’s Story 3, </w:t>
      </w:r>
      <w:r w:rsidRPr="00016EBF">
        <w:rPr>
          <w:rFonts w:ascii="Corbel" w:hAnsi="Corbel"/>
          <w:sz w:val="24"/>
        </w:rPr>
        <w:t>pp. 100-101</w:t>
      </w:r>
    </w:p>
    <w:p w:rsidR="006A5E6B" w:rsidRDefault="006A5E6B" w:rsidP="006A5E6B">
      <w:pPr>
        <w:spacing w:after="0" w:line="240" w:lineRule="auto"/>
        <w:rPr>
          <w:rFonts w:ascii="Corbel" w:hAnsi="Corbel"/>
          <w:b/>
          <w:sz w:val="24"/>
        </w:rPr>
      </w:pPr>
    </w:p>
    <w:p w:rsidR="006A5E6B" w:rsidRPr="00016EBF" w:rsidRDefault="006A5E6B" w:rsidP="006A5E6B">
      <w:pPr>
        <w:spacing w:after="0" w:line="240" w:lineRule="auto"/>
        <w:rPr>
          <w:rFonts w:ascii="Corbel" w:hAnsi="Corbel"/>
          <w:b/>
          <w:sz w:val="24"/>
        </w:rPr>
      </w:pPr>
      <w:r w:rsidRPr="00016EBF">
        <w:rPr>
          <w:rFonts w:ascii="Corbel" w:hAnsi="Corbel"/>
          <w:b/>
          <w:sz w:val="24"/>
        </w:rPr>
        <w:t>KEY SCRIPTURE</w:t>
      </w:r>
    </w:p>
    <w:p w:rsidR="006A5E6B" w:rsidRPr="00016EBF" w:rsidRDefault="006A5E6B" w:rsidP="006A5E6B">
      <w:pPr>
        <w:spacing w:after="0" w:line="240" w:lineRule="auto"/>
        <w:rPr>
          <w:rFonts w:ascii="Corbel" w:hAnsi="Corbel"/>
          <w:sz w:val="24"/>
        </w:rPr>
      </w:pPr>
      <w:r w:rsidRPr="00016EBF">
        <w:rPr>
          <w:rFonts w:ascii="Corbel" w:hAnsi="Corbel"/>
          <w:sz w:val="24"/>
        </w:rPr>
        <w:t>Luke 12: 29-37 (The Parable of the Good Samaritan)</w:t>
      </w:r>
    </w:p>
    <w:p w:rsidR="006A5E6B" w:rsidRPr="00016EBF" w:rsidRDefault="006A5E6B" w:rsidP="006A5E6B">
      <w:pPr>
        <w:spacing w:after="0" w:line="240" w:lineRule="auto"/>
        <w:rPr>
          <w:rFonts w:ascii="Corbel" w:hAnsi="Corbel"/>
          <w:sz w:val="24"/>
        </w:rPr>
      </w:pPr>
      <w:r w:rsidRPr="00016EBF">
        <w:rPr>
          <w:rFonts w:ascii="Corbel" w:hAnsi="Corbel"/>
          <w:sz w:val="24"/>
        </w:rPr>
        <w:t>Mark 1: 16-18 (Jesus calls Peter)</w:t>
      </w:r>
    </w:p>
    <w:p w:rsidR="006A5E6B" w:rsidRPr="00016EBF" w:rsidRDefault="006A5E6B" w:rsidP="006A5E6B">
      <w:pPr>
        <w:spacing w:after="0" w:line="240" w:lineRule="auto"/>
        <w:rPr>
          <w:rFonts w:ascii="Corbel" w:hAnsi="Corbel"/>
          <w:sz w:val="24"/>
        </w:rPr>
      </w:pPr>
      <w:r w:rsidRPr="00016EBF">
        <w:rPr>
          <w:rFonts w:ascii="Corbel" w:hAnsi="Corbel"/>
          <w:sz w:val="24"/>
        </w:rPr>
        <w:t>Matthew 26: 33-35 (Peter makes a promise)</w:t>
      </w:r>
    </w:p>
    <w:p w:rsidR="006A5E6B" w:rsidRPr="00016EBF" w:rsidRDefault="006A5E6B" w:rsidP="006A5E6B">
      <w:pPr>
        <w:spacing w:after="0" w:line="240" w:lineRule="auto"/>
        <w:rPr>
          <w:rFonts w:ascii="Corbel" w:hAnsi="Corbel"/>
          <w:sz w:val="24"/>
        </w:rPr>
      </w:pPr>
      <w:r w:rsidRPr="00016EBF">
        <w:rPr>
          <w:rFonts w:ascii="Corbel" w:hAnsi="Corbel"/>
          <w:sz w:val="24"/>
        </w:rPr>
        <w:t>Luke 21: 54-62 (Peter breaks his promise)</w:t>
      </w:r>
    </w:p>
    <w:p w:rsidR="006A5E6B" w:rsidRPr="00016EBF" w:rsidRDefault="006A5E6B" w:rsidP="006A5E6B">
      <w:pPr>
        <w:spacing w:after="0" w:line="240" w:lineRule="auto"/>
        <w:rPr>
          <w:rFonts w:ascii="Corbel" w:hAnsi="Corbel"/>
          <w:sz w:val="24"/>
        </w:rPr>
      </w:pPr>
      <w:r w:rsidRPr="00016EBF">
        <w:rPr>
          <w:rFonts w:ascii="Corbel" w:hAnsi="Corbel"/>
          <w:sz w:val="24"/>
        </w:rPr>
        <w:t>Acts 9: 1-19 (Paul meets Jesus)</w:t>
      </w:r>
    </w:p>
    <w:p w:rsidR="006A5E6B" w:rsidRPr="00016EBF" w:rsidRDefault="006A5E6B" w:rsidP="006A5E6B">
      <w:pPr>
        <w:spacing w:after="0" w:line="240" w:lineRule="auto"/>
        <w:rPr>
          <w:rFonts w:ascii="Corbel" w:hAnsi="Corbel"/>
          <w:sz w:val="24"/>
        </w:rPr>
      </w:pPr>
    </w:p>
    <w:p w:rsidR="006A5E6B" w:rsidRPr="00EE61AA" w:rsidRDefault="006A5E6B" w:rsidP="006A5E6B">
      <w:pPr>
        <w:spacing w:after="0" w:line="240" w:lineRule="auto"/>
        <w:rPr>
          <w:rFonts w:ascii="Corbel" w:hAnsi="Corbel" w:cs="Segoe UI"/>
          <w:b/>
          <w:sz w:val="24"/>
          <w:szCs w:val="24"/>
        </w:rPr>
      </w:pPr>
      <w:r w:rsidRPr="00EE61AA">
        <w:rPr>
          <w:rFonts w:ascii="Corbel" w:hAnsi="Corbel" w:cs="Segoe UI"/>
          <w:b/>
          <w:sz w:val="24"/>
          <w:szCs w:val="24"/>
        </w:rPr>
        <w:t>KNOWLEDGE SEQUENCE</w:t>
      </w:r>
    </w:p>
    <w:p w:rsidR="006A5E6B" w:rsidRPr="0089569E" w:rsidRDefault="006A5E6B" w:rsidP="006A5E6B">
      <w:pPr>
        <w:spacing w:after="0" w:line="240" w:lineRule="auto"/>
        <w:rPr>
          <w:rFonts w:ascii="Corbel" w:hAnsi="Corbel" w:cs="Segoe UI"/>
          <w:sz w:val="24"/>
          <w:szCs w:val="24"/>
        </w:rPr>
      </w:pPr>
      <w:r w:rsidRPr="0089569E">
        <w:rPr>
          <w:rFonts w:ascii="Corbel" w:hAnsi="Corbel" w:cs="Segoe UI"/>
          <w:sz w:val="24"/>
          <w:szCs w:val="24"/>
        </w:rPr>
        <w:t xml:space="preserve">• The Greatest Commandment sums up being a Christian. </w:t>
      </w:r>
    </w:p>
    <w:p w:rsidR="006A5E6B" w:rsidRPr="0089569E" w:rsidRDefault="006A5E6B" w:rsidP="006A5E6B">
      <w:pPr>
        <w:spacing w:after="0" w:line="240" w:lineRule="auto"/>
        <w:rPr>
          <w:rFonts w:ascii="Corbel" w:hAnsi="Corbel" w:cs="Segoe UI"/>
          <w:sz w:val="24"/>
          <w:szCs w:val="24"/>
        </w:rPr>
      </w:pPr>
      <w:r w:rsidRPr="0089569E">
        <w:rPr>
          <w:rFonts w:ascii="Corbel" w:hAnsi="Corbel" w:cs="Segoe UI"/>
          <w:sz w:val="24"/>
          <w:szCs w:val="24"/>
        </w:rPr>
        <w:t>• Our love must extend beyond our friends and family – to all.</w:t>
      </w:r>
    </w:p>
    <w:p w:rsidR="006A5E6B" w:rsidRPr="0089569E" w:rsidRDefault="006A5E6B" w:rsidP="006A5E6B">
      <w:pPr>
        <w:spacing w:after="0" w:line="240" w:lineRule="auto"/>
        <w:rPr>
          <w:rFonts w:ascii="Corbel" w:hAnsi="Corbel" w:cs="Segoe UI"/>
          <w:sz w:val="24"/>
          <w:szCs w:val="24"/>
        </w:rPr>
      </w:pPr>
      <w:r w:rsidRPr="0089569E">
        <w:rPr>
          <w:rFonts w:ascii="Corbel" w:hAnsi="Corbel" w:cs="Segoe UI"/>
          <w:sz w:val="24"/>
          <w:szCs w:val="24"/>
        </w:rPr>
        <w:t xml:space="preserve">• St Peter and St Paul are key figures in Christianity. </w:t>
      </w:r>
    </w:p>
    <w:p w:rsidR="006A5E6B" w:rsidRPr="0089569E" w:rsidRDefault="006A5E6B" w:rsidP="006A5E6B">
      <w:pPr>
        <w:spacing w:after="0" w:line="240" w:lineRule="auto"/>
        <w:rPr>
          <w:rFonts w:ascii="Corbel" w:hAnsi="Corbel" w:cs="Segoe UI"/>
          <w:sz w:val="24"/>
          <w:szCs w:val="24"/>
        </w:rPr>
      </w:pPr>
      <w:r w:rsidRPr="0089569E">
        <w:rPr>
          <w:rFonts w:ascii="Corbel" w:hAnsi="Corbel" w:cs="Segoe UI"/>
          <w:sz w:val="24"/>
          <w:szCs w:val="24"/>
        </w:rPr>
        <w:t>• God calls us to use our gifts and talents to live as a Christian.</w:t>
      </w:r>
    </w:p>
    <w:p w:rsidR="006A5E6B" w:rsidRPr="0089569E" w:rsidRDefault="006A5E6B" w:rsidP="006A5E6B">
      <w:pPr>
        <w:spacing w:after="0" w:line="240" w:lineRule="auto"/>
        <w:rPr>
          <w:rFonts w:ascii="Corbel" w:hAnsi="Corbel" w:cs="Segoe UI"/>
          <w:sz w:val="24"/>
          <w:szCs w:val="24"/>
        </w:rPr>
      </w:pPr>
    </w:p>
    <w:p w:rsidR="006A5E6B" w:rsidRPr="0089569E" w:rsidRDefault="006A5E6B" w:rsidP="006A5E6B">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6A5E6B" w:rsidRDefault="006A5E6B" w:rsidP="006A5E6B">
      <w:pPr>
        <w:spacing w:after="0" w:line="240" w:lineRule="auto"/>
        <w:rPr>
          <w:rFonts w:ascii="Corbel" w:hAnsi="Corbel" w:cs="Segoe UI"/>
          <w:sz w:val="24"/>
          <w:szCs w:val="24"/>
        </w:rPr>
      </w:pPr>
      <w:r>
        <w:rPr>
          <w:rFonts w:ascii="Corbel" w:hAnsi="Corbel" w:cs="Segoe UI"/>
          <w:sz w:val="24"/>
          <w:szCs w:val="24"/>
        </w:rPr>
        <w:t>• H</w:t>
      </w:r>
      <w:r w:rsidRPr="0089569E">
        <w:rPr>
          <w:rFonts w:ascii="Corbel" w:hAnsi="Corbel" w:cs="Segoe UI"/>
          <w:sz w:val="24"/>
          <w:szCs w:val="24"/>
        </w:rPr>
        <w:t>ave some understanding of what being a Christian involves</w:t>
      </w:r>
    </w:p>
    <w:p w:rsidR="006A5E6B" w:rsidRPr="00BE2F6C" w:rsidRDefault="006A5E6B" w:rsidP="006A5E6B">
      <w:pPr>
        <w:spacing w:after="0" w:line="240" w:lineRule="auto"/>
        <w:rPr>
          <w:rFonts w:ascii="Corbel" w:hAnsi="Corbel" w:cs="Segoe UI"/>
          <w:i/>
          <w:sz w:val="28"/>
          <w:szCs w:val="24"/>
        </w:rPr>
      </w:pPr>
      <w:r>
        <w:rPr>
          <w:rFonts w:ascii="Corbel" w:hAnsi="Corbel" w:cs="Segoe UI"/>
          <w:sz w:val="24"/>
          <w:szCs w:val="24"/>
        </w:rPr>
        <w:t>•</w:t>
      </w:r>
      <w:r w:rsidRPr="00BE2F6C">
        <w:t xml:space="preserve"> </w:t>
      </w:r>
      <w:r w:rsidRPr="00BE2F6C">
        <w:rPr>
          <w:rFonts w:ascii="Corbel" w:hAnsi="Corbel"/>
          <w:i/>
          <w:sz w:val="24"/>
        </w:rPr>
        <w:t>Reflect on what it means for us</w:t>
      </w:r>
    </w:p>
    <w:p w:rsidR="006A5E6B" w:rsidRPr="0089569E" w:rsidRDefault="006A5E6B" w:rsidP="006A5E6B">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St. Peter became a follower of Jesus</w:t>
      </w:r>
    </w:p>
    <w:p w:rsidR="006A5E6B" w:rsidRPr="0089569E" w:rsidRDefault="006A5E6B" w:rsidP="006A5E6B">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Jesus teaches about helping others</w:t>
      </w:r>
    </w:p>
    <w:p w:rsidR="006A5E6B" w:rsidRDefault="006A5E6B" w:rsidP="006A5E6B">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how St. Paul had to learn how to be a Christian</w:t>
      </w:r>
    </w:p>
    <w:p w:rsidR="006A5E6B" w:rsidRPr="0089569E" w:rsidRDefault="006A5E6B" w:rsidP="006A5E6B">
      <w:pPr>
        <w:spacing w:after="0" w:line="240" w:lineRule="auto"/>
        <w:rPr>
          <w:rFonts w:ascii="Corbel" w:hAnsi="Corbel" w:cs="Segoe UI"/>
          <w:sz w:val="24"/>
          <w:szCs w:val="24"/>
        </w:rPr>
      </w:pPr>
      <w:r>
        <w:rPr>
          <w:rFonts w:ascii="Corbel" w:hAnsi="Corbel" w:cs="Segoe UI"/>
          <w:sz w:val="24"/>
          <w:szCs w:val="24"/>
        </w:rPr>
        <w:t>•</w:t>
      </w:r>
      <w:r w:rsidRPr="00BE2F6C">
        <w:t xml:space="preserve"> </w:t>
      </w:r>
      <w:r w:rsidRPr="00BE2F6C">
        <w:rPr>
          <w:rFonts w:ascii="Corbel" w:hAnsi="Corbel"/>
          <w:i/>
          <w:sz w:val="24"/>
        </w:rPr>
        <w:t>Think about what we can learn from his experience</w:t>
      </w:r>
    </w:p>
    <w:p w:rsidR="006A5E6B" w:rsidRPr="0089569E" w:rsidRDefault="006A5E6B" w:rsidP="006A5E6B">
      <w:pPr>
        <w:spacing w:after="0" w:line="240" w:lineRule="auto"/>
        <w:rPr>
          <w:rFonts w:ascii="Corbel" w:hAnsi="Corbel" w:cs="Segoe UI"/>
          <w:sz w:val="24"/>
          <w:szCs w:val="24"/>
        </w:rPr>
      </w:pPr>
      <w:r>
        <w:rPr>
          <w:rFonts w:ascii="Corbel" w:hAnsi="Corbel" w:cs="Segoe UI"/>
          <w:sz w:val="24"/>
          <w:szCs w:val="24"/>
        </w:rPr>
        <w:t>• I</w:t>
      </w:r>
      <w:r w:rsidRPr="0089569E">
        <w:rPr>
          <w:rFonts w:ascii="Corbel" w:hAnsi="Corbel" w:cs="Segoe UI"/>
          <w:sz w:val="24"/>
          <w:szCs w:val="24"/>
        </w:rPr>
        <w:t>dentify the gifts God has given us and reflect on ways we can use these gifts</w:t>
      </w:r>
    </w:p>
    <w:p w:rsidR="006A5E6B" w:rsidRDefault="006A5E6B" w:rsidP="006A5E6B">
      <w:pPr>
        <w:spacing w:after="0" w:line="240" w:lineRule="auto"/>
        <w:rPr>
          <w:rFonts w:ascii="Corbel" w:hAnsi="Corbel" w:cs="Segoe UI"/>
          <w:sz w:val="24"/>
          <w:szCs w:val="24"/>
        </w:rPr>
      </w:pPr>
      <w:r>
        <w:rPr>
          <w:rFonts w:ascii="Corbel" w:hAnsi="Corbel" w:cs="Segoe UI"/>
          <w:sz w:val="24"/>
          <w:szCs w:val="24"/>
        </w:rPr>
        <w:lastRenderedPageBreak/>
        <w:t>• R</w:t>
      </w:r>
      <w:r w:rsidRPr="0089569E">
        <w:rPr>
          <w:rFonts w:ascii="Corbel" w:hAnsi="Corbel" w:cs="Segoe UI"/>
          <w:sz w:val="24"/>
          <w:szCs w:val="24"/>
        </w:rPr>
        <w:t>eflect on our hopes and dreams for ourselves, our family and the world</w:t>
      </w:r>
    </w:p>
    <w:p w:rsidR="006A5E6B" w:rsidRPr="003B3D36" w:rsidRDefault="006A5E6B" w:rsidP="006A5E6B">
      <w:pPr>
        <w:spacing w:after="0" w:line="240" w:lineRule="auto"/>
        <w:rPr>
          <w:rFonts w:ascii="Corbel" w:hAnsi="Corbel"/>
          <w:i/>
          <w:sz w:val="24"/>
        </w:rPr>
      </w:pPr>
      <w:r>
        <w:rPr>
          <w:rFonts w:ascii="Corbel" w:hAnsi="Corbel" w:cs="Segoe UI"/>
          <w:sz w:val="24"/>
          <w:szCs w:val="24"/>
        </w:rPr>
        <w:t>•</w:t>
      </w:r>
      <w:r w:rsidRPr="00BE2F6C">
        <w:t xml:space="preserve"> </w:t>
      </w:r>
      <w:r w:rsidRPr="003B3D36">
        <w:rPr>
          <w:rFonts w:ascii="Corbel" w:hAnsi="Corbel"/>
          <w:i/>
          <w:sz w:val="24"/>
        </w:rPr>
        <w:t>Begin to understand the importance of prayer</w:t>
      </w:r>
    </w:p>
    <w:p w:rsidR="006A5E6B" w:rsidRPr="003B3D36" w:rsidRDefault="006A5E6B" w:rsidP="006A5E6B">
      <w:pPr>
        <w:spacing w:after="0" w:line="240" w:lineRule="auto"/>
        <w:rPr>
          <w:rFonts w:ascii="Corbel" w:hAnsi="Corbel" w:cs="Segoe UI"/>
          <w:i/>
          <w:sz w:val="28"/>
          <w:szCs w:val="24"/>
        </w:rPr>
      </w:pPr>
      <w:r w:rsidRPr="003B3D36">
        <w:rPr>
          <w:rFonts w:ascii="Corbel" w:hAnsi="Corbel" w:cstheme="minorHAnsi"/>
          <w:i/>
          <w:sz w:val="24"/>
        </w:rPr>
        <w:t>•</w:t>
      </w:r>
      <w:r>
        <w:rPr>
          <w:rFonts w:ascii="Corbel" w:hAnsi="Corbel" w:cstheme="minorHAnsi"/>
          <w:i/>
          <w:sz w:val="24"/>
        </w:rPr>
        <w:t xml:space="preserve"> </w:t>
      </w:r>
      <w:r w:rsidRPr="003B3D36">
        <w:rPr>
          <w:rFonts w:ascii="Corbel" w:hAnsi="Corbel"/>
          <w:i/>
          <w:sz w:val="24"/>
        </w:rPr>
        <w:t xml:space="preserve">Think </w:t>
      </w:r>
      <w:r>
        <w:rPr>
          <w:rFonts w:ascii="Corbel" w:hAnsi="Corbel"/>
          <w:i/>
          <w:sz w:val="24"/>
        </w:rPr>
        <w:t>about different ways of praying</w:t>
      </w:r>
    </w:p>
    <w:p w:rsidR="006A5E6B" w:rsidRPr="00034023" w:rsidRDefault="006A5E6B" w:rsidP="006A5E6B">
      <w:pPr>
        <w:spacing w:after="0" w:line="240" w:lineRule="auto"/>
        <w:rPr>
          <w:rFonts w:ascii="Corbel" w:hAnsi="Corbel" w:cs="Segoe UI"/>
          <w:b/>
          <w:sz w:val="24"/>
          <w:szCs w:val="24"/>
        </w:rPr>
      </w:pPr>
    </w:p>
    <w:p w:rsidR="006A5E6B" w:rsidRDefault="006A5E6B" w:rsidP="006A5E6B">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6A5E6B" w:rsidRPr="0089569E" w:rsidRDefault="006A5E6B" w:rsidP="006A5E6B">
      <w:pPr>
        <w:spacing w:after="0" w:line="240" w:lineRule="auto"/>
        <w:rPr>
          <w:rFonts w:ascii="Corbel" w:hAnsi="Corbel" w:cs="Segoe UI"/>
          <w:b/>
          <w:sz w:val="24"/>
          <w:szCs w:val="24"/>
        </w:rPr>
      </w:pPr>
    </w:p>
    <w:tbl>
      <w:tblPr>
        <w:tblStyle w:val="TableGrid"/>
        <w:tblW w:w="0" w:type="auto"/>
        <w:tblInd w:w="685" w:type="dxa"/>
        <w:tblLook w:val="04A0" w:firstRow="1" w:lastRow="0" w:firstColumn="1" w:lastColumn="0" w:noHBand="0" w:noVBand="1"/>
      </w:tblPr>
      <w:tblGrid>
        <w:gridCol w:w="2121"/>
        <w:gridCol w:w="2115"/>
        <w:gridCol w:w="2134"/>
        <w:gridCol w:w="1961"/>
      </w:tblGrid>
      <w:tr w:rsidR="002C5D77" w:rsidRPr="0089569E" w:rsidTr="002C5D77">
        <w:tc>
          <w:tcPr>
            <w:tcW w:w="2121" w:type="dxa"/>
          </w:tcPr>
          <w:p w:rsidR="002C5D77" w:rsidRPr="0089569E" w:rsidRDefault="002C5D77" w:rsidP="00E13304">
            <w:pPr>
              <w:rPr>
                <w:rFonts w:ascii="Corbel" w:hAnsi="Corbel" w:cs="Segoe UI"/>
                <w:sz w:val="24"/>
                <w:szCs w:val="24"/>
              </w:rPr>
            </w:pPr>
            <w:r w:rsidRPr="0089569E">
              <w:rPr>
                <w:rFonts w:ascii="Corbel" w:hAnsi="Corbel" w:cs="Segoe UI"/>
                <w:sz w:val="24"/>
                <w:szCs w:val="24"/>
              </w:rPr>
              <w:t>Retell the story of St. Peter’s life or the Conversion of St. Paul, ensuring it is accurate in its sequence and detail (art work, texts from Acts, texts from Paul’s Letter)</w:t>
            </w:r>
          </w:p>
        </w:tc>
        <w:tc>
          <w:tcPr>
            <w:tcW w:w="2115" w:type="dxa"/>
          </w:tcPr>
          <w:p w:rsidR="002C5D77" w:rsidRPr="00087B82" w:rsidRDefault="002C5D77" w:rsidP="00087B82">
            <w:pPr>
              <w:rPr>
                <w:rFonts w:ascii="Corbel" w:hAnsi="Corbel" w:cs="Arial"/>
                <w:sz w:val="24"/>
                <w:szCs w:val="20"/>
              </w:rPr>
            </w:pPr>
            <w:r w:rsidRPr="00087B82">
              <w:rPr>
                <w:rFonts w:ascii="Corbel" w:hAnsi="Corbel" w:cs="Arial"/>
                <w:sz w:val="24"/>
                <w:szCs w:val="20"/>
              </w:rPr>
              <w:t>Ask and respond to questions about what being a Christian involves</w:t>
            </w:r>
          </w:p>
          <w:p w:rsidR="002C5D77" w:rsidRDefault="002C5D77" w:rsidP="00E13304">
            <w:pPr>
              <w:rPr>
                <w:rFonts w:ascii="Corbel" w:hAnsi="Corbel" w:cs="Segoe UI"/>
                <w:sz w:val="24"/>
                <w:szCs w:val="24"/>
              </w:rPr>
            </w:pPr>
          </w:p>
          <w:p w:rsidR="002C5D77" w:rsidRPr="0089569E" w:rsidRDefault="002C5D77" w:rsidP="00E13304">
            <w:pPr>
              <w:rPr>
                <w:rFonts w:ascii="Corbel" w:hAnsi="Corbel" w:cs="Segoe UI"/>
                <w:sz w:val="24"/>
                <w:szCs w:val="24"/>
              </w:rPr>
            </w:pPr>
          </w:p>
        </w:tc>
        <w:tc>
          <w:tcPr>
            <w:tcW w:w="2134" w:type="dxa"/>
          </w:tcPr>
          <w:p w:rsidR="002C5D77" w:rsidRPr="00034023" w:rsidRDefault="002C5D77" w:rsidP="00E13304">
            <w:pPr>
              <w:rPr>
                <w:rFonts w:ascii="Corbel" w:hAnsi="Corbel" w:cs="Segoe UI"/>
                <w:b/>
                <w:sz w:val="24"/>
                <w:szCs w:val="24"/>
              </w:rPr>
            </w:pPr>
            <w:r w:rsidRPr="0089569E">
              <w:rPr>
                <w:rFonts w:ascii="Corbel" w:hAnsi="Corbel" w:cs="Segoe UI"/>
                <w:sz w:val="24"/>
                <w:szCs w:val="24"/>
              </w:rPr>
              <w:t>Ask and respond to</w:t>
            </w:r>
            <w:r>
              <w:rPr>
                <w:rFonts w:ascii="Corbel" w:hAnsi="Corbel" w:cs="Segoe UI"/>
                <w:sz w:val="24"/>
                <w:szCs w:val="24"/>
              </w:rPr>
              <w:t xml:space="preserve"> questions about the</w:t>
            </w:r>
            <w:r w:rsidRPr="0089569E">
              <w:rPr>
                <w:rFonts w:ascii="Corbel" w:hAnsi="Corbel" w:cs="Segoe UI"/>
                <w:sz w:val="24"/>
                <w:szCs w:val="24"/>
              </w:rPr>
              <w:t xml:space="preserve"> feelings and actions of St. Peter and/or St. Paul.</w:t>
            </w:r>
          </w:p>
        </w:tc>
        <w:tc>
          <w:tcPr>
            <w:tcW w:w="1961" w:type="dxa"/>
          </w:tcPr>
          <w:p w:rsidR="002C5D77" w:rsidRPr="0089569E" w:rsidRDefault="002C5D77" w:rsidP="00E13304">
            <w:pPr>
              <w:rPr>
                <w:rFonts w:ascii="Corbel" w:hAnsi="Corbel" w:cs="Segoe UI"/>
                <w:sz w:val="24"/>
                <w:szCs w:val="24"/>
              </w:rPr>
            </w:pPr>
            <w:r>
              <w:rPr>
                <w:rFonts w:ascii="Corbel" w:hAnsi="Corbel" w:cs="Segoe UI"/>
                <w:sz w:val="24"/>
                <w:szCs w:val="24"/>
              </w:rPr>
              <w:t>Give examples of how you can create a better world (old book)</w:t>
            </w:r>
          </w:p>
        </w:tc>
      </w:tr>
      <w:tr w:rsidR="002C5D77" w:rsidRPr="0089569E" w:rsidTr="002C5D77">
        <w:tc>
          <w:tcPr>
            <w:tcW w:w="2121" w:type="dxa"/>
          </w:tcPr>
          <w:p w:rsidR="002C5D77" w:rsidRPr="0089569E" w:rsidRDefault="002C5D77" w:rsidP="00941A01">
            <w:pPr>
              <w:rPr>
                <w:rFonts w:ascii="Corbel" w:hAnsi="Corbel" w:cs="Segoe UI"/>
                <w:sz w:val="24"/>
                <w:szCs w:val="24"/>
              </w:rPr>
            </w:pPr>
            <w:r>
              <w:rPr>
                <w:rFonts w:ascii="Corbel" w:hAnsi="Corbel" w:cs="Segoe UI"/>
                <w:sz w:val="24"/>
                <w:szCs w:val="24"/>
              </w:rPr>
              <w:t xml:space="preserve">Make </w:t>
            </w:r>
            <w:r w:rsidRPr="0089569E">
              <w:rPr>
                <w:rFonts w:ascii="Corbel" w:hAnsi="Corbel" w:cs="Segoe UI"/>
                <w:sz w:val="24"/>
                <w:szCs w:val="24"/>
              </w:rPr>
              <w:t>simple link</w:t>
            </w:r>
            <w:r>
              <w:rPr>
                <w:rFonts w:ascii="Corbel" w:hAnsi="Corbel" w:cs="Segoe UI"/>
                <w:sz w:val="24"/>
                <w:szCs w:val="24"/>
              </w:rPr>
              <w:t>s</w:t>
            </w:r>
            <w:r w:rsidRPr="0089569E">
              <w:rPr>
                <w:rFonts w:ascii="Corbel" w:hAnsi="Corbel" w:cs="Segoe UI"/>
                <w:sz w:val="24"/>
                <w:szCs w:val="24"/>
              </w:rPr>
              <w:t xml:space="preserve"> between the Parable of the Good Samaritan and loving your neighbour (through different virtues and actions)</w:t>
            </w:r>
            <w:r>
              <w:rPr>
                <w:rFonts w:ascii="Corbel" w:hAnsi="Corbel" w:cs="Segoe UI"/>
                <w:sz w:val="24"/>
                <w:szCs w:val="24"/>
              </w:rPr>
              <w:t>,</w:t>
            </w:r>
            <w:r>
              <w:rPr>
                <w:rFonts w:ascii="Arial" w:hAnsi="Arial" w:cs="Arial"/>
                <w:b/>
                <w:sz w:val="20"/>
              </w:rPr>
              <w:t xml:space="preserve"> </w:t>
            </w:r>
            <w:r w:rsidRPr="00994524">
              <w:rPr>
                <w:rFonts w:ascii="Corbel" w:hAnsi="Corbel" w:cs="Arial"/>
                <w:sz w:val="24"/>
              </w:rPr>
              <w:t>giving a reason why a particular virtue or action shows care for neighbours</w:t>
            </w:r>
          </w:p>
        </w:tc>
        <w:tc>
          <w:tcPr>
            <w:tcW w:w="2115" w:type="dxa"/>
          </w:tcPr>
          <w:p w:rsidR="002C5D77" w:rsidRPr="00856F3B" w:rsidRDefault="002C5D77" w:rsidP="00941A01">
            <w:pPr>
              <w:rPr>
                <w:rFonts w:ascii="Corbel" w:hAnsi="Corbel" w:cs="Arial"/>
                <w:i/>
                <w:sz w:val="20"/>
                <w:szCs w:val="20"/>
              </w:rPr>
            </w:pPr>
            <w:r w:rsidRPr="0089569E">
              <w:rPr>
                <w:rFonts w:ascii="Corbel" w:hAnsi="Corbel" w:cs="Segoe UI"/>
                <w:sz w:val="24"/>
                <w:szCs w:val="24"/>
              </w:rPr>
              <w:t>Express a preference on the gift</w:t>
            </w:r>
            <w:r>
              <w:rPr>
                <w:rFonts w:ascii="Corbel" w:hAnsi="Corbel" w:cs="Segoe UI"/>
                <w:sz w:val="24"/>
                <w:szCs w:val="24"/>
              </w:rPr>
              <w:t>s</w:t>
            </w:r>
            <w:r w:rsidRPr="0089569E">
              <w:rPr>
                <w:rFonts w:ascii="Corbel" w:hAnsi="Corbel" w:cs="Segoe UI"/>
                <w:sz w:val="24"/>
                <w:szCs w:val="24"/>
              </w:rPr>
              <w:t xml:space="preserve"> you can bes</w:t>
            </w:r>
            <w:r>
              <w:rPr>
                <w:rFonts w:ascii="Corbel" w:hAnsi="Corbel" w:cs="Segoe UI"/>
                <w:sz w:val="24"/>
                <w:szCs w:val="24"/>
              </w:rPr>
              <w:t xml:space="preserve">t use to be a follower of Jesus </w:t>
            </w:r>
            <w:r>
              <w:rPr>
                <w:rFonts w:ascii="Corbel" w:hAnsi="Corbel" w:cs="Arial"/>
                <w:sz w:val="24"/>
              </w:rPr>
              <w:t xml:space="preserve">(I can use all these, but my best one is … because…) </w:t>
            </w:r>
            <w:r w:rsidRPr="00C01D8B">
              <w:rPr>
                <w:rFonts w:ascii="Corbel" w:hAnsi="Corbel" w:cs="Arial"/>
                <w:sz w:val="24"/>
              </w:rPr>
              <w:t>and make simple links to the prayer of St. Teresa of Avila</w:t>
            </w:r>
            <w:r>
              <w:rPr>
                <w:rFonts w:ascii="Corbel" w:hAnsi="Corbel" w:cs="Arial"/>
                <w:sz w:val="24"/>
              </w:rPr>
              <w:t xml:space="preserve"> </w:t>
            </w:r>
            <w:r w:rsidRPr="00856F3B">
              <w:rPr>
                <w:rFonts w:ascii="Corbel" w:hAnsi="Corbel" w:cs="Arial"/>
                <w:i/>
                <w:sz w:val="24"/>
              </w:rPr>
              <w:t xml:space="preserve">or the life of St. Dominic Savio or St. Gemma </w:t>
            </w:r>
          </w:p>
          <w:p w:rsidR="002C5D77" w:rsidRPr="0089569E" w:rsidRDefault="002C5D77" w:rsidP="00941A01">
            <w:pPr>
              <w:rPr>
                <w:rFonts w:ascii="Corbel" w:hAnsi="Corbel" w:cs="Segoe UI"/>
                <w:sz w:val="24"/>
                <w:szCs w:val="24"/>
              </w:rPr>
            </w:pPr>
          </w:p>
        </w:tc>
        <w:tc>
          <w:tcPr>
            <w:tcW w:w="2134" w:type="dxa"/>
          </w:tcPr>
          <w:p w:rsidR="002C5D77" w:rsidRPr="00016EBF" w:rsidRDefault="002C5D77" w:rsidP="00941A01">
            <w:pPr>
              <w:rPr>
                <w:rFonts w:ascii="Corbel" w:hAnsi="Corbel"/>
                <w:sz w:val="24"/>
              </w:rPr>
            </w:pPr>
            <w:r>
              <w:rPr>
                <w:rFonts w:ascii="Corbel" w:hAnsi="Corbel" w:cs="Segoe UI"/>
                <w:sz w:val="24"/>
                <w:szCs w:val="24"/>
              </w:rPr>
              <w:t xml:space="preserve">Use religious words accurately like, </w:t>
            </w:r>
            <w:r>
              <w:rPr>
                <w:rFonts w:ascii="Corbel" w:hAnsi="Corbel"/>
                <w:sz w:val="24"/>
              </w:rPr>
              <w:t xml:space="preserve">Christian, Baptism, </w:t>
            </w:r>
            <w:r w:rsidRPr="00016EBF">
              <w:rPr>
                <w:rFonts w:ascii="Corbel" w:hAnsi="Corbel"/>
                <w:sz w:val="24"/>
              </w:rPr>
              <w:t>Jesus, Parable, Good Samaritan, neigh</w:t>
            </w:r>
            <w:r>
              <w:rPr>
                <w:rFonts w:ascii="Corbel" w:hAnsi="Corbel"/>
                <w:sz w:val="24"/>
              </w:rPr>
              <w:t>bour, Peter, fisherman,</w:t>
            </w:r>
            <w:r w:rsidRPr="00016EBF">
              <w:rPr>
                <w:rFonts w:ascii="Corbel" w:hAnsi="Corbel"/>
                <w:sz w:val="24"/>
              </w:rPr>
              <w:t xml:space="preserve"> eternal life, Saul, Paul, Damascus</w:t>
            </w:r>
            <w:r>
              <w:rPr>
                <w:rFonts w:ascii="Corbel" w:hAnsi="Corbel"/>
                <w:sz w:val="24"/>
              </w:rPr>
              <w:t xml:space="preserve">, persecute, love, </w:t>
            </w:r>
            <w:r w:rsidRPr="00016EBF">
              <w:rPr>
                <w:rFonts w:ascii="Corbel" w:hAnsi="Corbel"/>
                <w:sz w:val="24"/>
              </w:rPr>
              <w:t>sacram</w:t>
            </w:r>
            <w:r>
              <w:rPr>
                <w:rFonts w:ascii="Corbel" w:hAnsi="Corbel"/>
                <w:sz w:val="24"/>
              </w:rPr>
              <w:t>ents, God’s gifts</w:t>
            </w:r>
          </w:p>
          <w:p w:rsidR="002C5D77" w:rsidRPr="0089569E" w:rsidRDefault="002C5D77" w:rsidP="00E13304">
            <w:pPr>
              <w:rPr>
                <w:rFonts w:ascii="Corbel" w:hAnsi="Corbel" w:cs="Segoe UI"/>
                <w:sz w:val="24"/>
                <w:szCs w:val="24"/>
              </w:rPr>
            </w:pPr>
          </w:p>
        </w:tc>
        <w:tc>
          <w:tcPr>
            <w:tcW w:w="1961" w:type="dxa"/>
          </w:tcPr>
          <w:p w:rsidR="002C5D77" w:rsidRDefault="002C5D77" w:rsidP="00941A01">
            <w:pPr>
              <w:rPr>
                <w:rFonts w:ascii="Corbel" w:hAnsi="Corbel" w:cs="Segoe UI"/>
                <w:sz w:val="24"/>
                <w:szCs w:val="24"/>
              </w:rPr>
            </w:pPr>
            <w:r>
              <w:rPr>
                <w:rFonts w:ascii="Corbel" w:hAnsi="Corbel" w:cs="Segoe UI"/>
                <w:sz w:val="24"/>
                <w:szCs w:val="24"/>
              </w:rPr>
              <w:t>Describe some different ways of praying (new book)</w:t>
            </w:r>
            <w:bookmarkStart w:id="0" w:name="_GoBack"/>
            <w:bookmarkEnd w:id="0"/>
          </w:p>
        </w:tc>
      </w:tr>
    </w:tbl>
    <w:p w:rsidR="00554CB5" w:rsidRDefault="00554CB5"/>
    <w:sectPr w:rsidR="00554CB5" w:rsidSect="005D239B">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96" w:rsidRDefault="005D1E96" w:rsidP="008C68F0">
      <w:pPr>
        <w:spacing w:after="0" w:line="240" w:lineRule="auto"/>
      </w:pPr>
      <w:r>
        <w:separator/>
      </w:r>
    </w:p>
  </w:endnote>
  <w:endnote w:type="continuationSeparator" w:id="0">
    <w:p w:rsidR="005D1E96" w:rsidRDefault="005D1E96" w:rsidP="008C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F0" w:rsidRDefault="008C68F0" w:rsidP="008C68F0">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8C68F0" w:rsidRPr="000C31F2" w:rsidRDefault="008C68F0" w:rsidP="008C68F0">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8C68F0" w:rsidRDefault="008C68F0">
    <w:pPr>
      <w:pStyle w:val="Footer"/>
    </w:pPr>
  </w:p>
  <w:p w:rsidR="008C68F0" w:rsidRDefault="008C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96" w:rsidRDefault="005D1E96" w:rsidP="008C68F0">
      <w:pPr>
        <w:spacing w:after="0" w:line="240" w:lineRule="auto"/>
      </w:pPr>
      <w:r>
        <w:separator/>
      </w:r>
    </w:p>
  </w:footnote>
  <w:footnote w:type="continuationSeparator" w:id="0">
    <w:p w:rsidR="005D1E96" w:rsidRDefault="005D1E96" w:rsidP="008C6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6B"/>
    <w:rsid w:val="00034023"/>
    <w:rsid w:val="00087B82"/>
    <w:rsid w:val="002C5D77"/>
    <w:rsid w:val="00554CB5"/>
    <w:rsid w:val="005D15C8"/>
    <w:rsid w:val="005D1E96"/>
    <w:rsid w:val="005D239B"/>
    <w:rsid w:val="006A5E6B"/>
    <w:rsid w:val="00856F3B"/>
    <w:rsid w:val="008C68F0"/>
    <w:rsid w:val="00941A01"/>
    <w:rsid w:val="00994524"/>
    <w:rsid w:val="00C01D8B"/>
    <w:rsid w:val="00CB13B4"/>
    <w:rsid w:val="00EE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3C5B0B-AC8F-470C-BE80-0FFD2869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F0"/>
  </w:style>
  <w:style w:type="paragraph" w:styleId="Footer">
    <w:name w:val="footer"/>
    <w:basedOn w:val="Normal"/>
    <w:link w:val="FooterChar"/>
    <w:uiPriority w:val="99"/>
    <w:unhideWhenUsed/>
    <w:rsid w:val="008C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10</cp:revision>
  <dcterms:created xsi:type="dcterms:W3CDTF">2020-06-29T10:29:00Z</dcterms:created>
  <dcterms:modified xsi:type="dcterms:W3CDTF">2021-05-10T09:00:00Z</dcterms:modified>
</cp:coreProperties>
</file>