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B5" w:rsidRPr="00045DFF" w:rsidRDefault="009650B5" w:rsidP="009650B5">
      <w:pPr>
        <w:rPr>
          <w:rFonts w:ascii="Corbel" w:hAnsi="Corbel"/>
          <w:b/>
        </w:rPr>
      </w:pPr>
      <w:r>
        <w:rPr>
          <w:rFonts w:ascii="Corbel" w:hAnsi="Corbel"/>
        </w:rPr>
        <w:t>1</w:t>
      </w:r>
      <w:r w:rsidRPr="00045DFF">
        <w:rPr>
          <w:rFonts w:ascii="Corbel" w:hAnsi="Corbel"/>
        </w:rPr>
        <w:t>.</w:t>
      </w:r>
      <w:r w:rsidR="002461E6">
        <w:rPr>
          <w:rFonts w:ascii="Corbel" w:hAnsi="Corbel"/>
        </w:rPr>
        <w:t>6 Miracles</w:t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tbl>
      <w:tblPr>
        <w:tblStyle w:val="TableGrid"/>
        <w:tblpPr w:leftFromText="180" w:rightFromText="180" w:vertAnchor="text" w:horzAnchor="page" w:tblpX="1906" w:tblpY="1369"/>
        <w:tblW w:w="13182" w:type="dxa"/>
        <w:tblLook w:val="04A0" w:firstRow="1" w:lastRow="0" w:firstColumn="1" w:lastColumn="0" w:noHBand="0" w:noVBand="1"/>
      </w:tblPr>
      <w:tblGrid>
        <w:gridCol w:w="368"/>
        <w:gridCol w:w="1617"/>
        <w:gridCol w:w="1843"/>
        <w:gridCol w:w="1842"/>
        <w:gridCol w:w="1843"/>
        <w:gridCol w:w="1985"/>
        <w:gridCol w:w="1842"/>
        <w:gridCol w:w="1842"/>
      </w:tblGrid>
      <w:tr w:rsidR="00870EB1" w:rsidTr="00870EB1">
        <w:tc>
          <w:tcPr>
            <w:tcW w:w="1985" w:type="dxa"/>
            <w:gridSpan w:val="2"/>
          </w:tcPr>
          <w:p w:rsidR="00870EB1" w:rsidRPr="00FD6986" w:rsidRDefault="00870EB1" w:rsidP="00D4029D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recognise one miracle story</w:t>
            </w:r>
          </w:p>
        </w:tc>
        <w:tc>
          <w:tcPr>
            <w:tcW w:w="1843" w:type="dxa"/>
          </w:tcPr>
          <w:p w:rsidR="00870EB1" w:rsidRPr="00BA218D" w:rsidRDefault="00870EB1" w:rsidP="00D4029D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842" w:type="dxa"/>
          </w:tcPr>
          <w:p w:rsidR="00870EB1" w:rsidRDefault="00870EB1" w:rsidP="00D4029D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recognise what Jesus or God is like</w:t>
            </w:r>
          </w:p>
        </w:tc>
        <w:tc>
          <w:tcPr>
            <w:tcW w:w="1843" w:type="dxa"/>
          </w:tcPr>
          <w:p w:rsidR="00870EB1" w:rsidRPr="00B947B9" w:rsidRDefault="00870EB1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Jesus’ miracles</w:t>
            </w:r>
          </w:p>
        </w:tc>
        <w:tc>
          <w:tcPr>
            <w:tcW w:w="1985" w:type="dxa"/>
          </w:tcPr>
          <w:p w:rsidR="00870EB1" w:rsidRDefault="00870EB1" w:rsidP="00D4029D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842" w:type="dxa"/>
          </w:tcPr>
          <w:p w:rsidR="00870EB1" w:rsidRDefault="00870EB1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talk about the feelings of characters in the miracle stories and my feelings</w:t>
            </w:r>
          </w:p>
        </w:tc>
        <w:tc>
          <w:tcPr>
            <w:tcW w:w="1842" w:type="dxa"/>
          </w:tcPr>
          <w:p w:rsidR="00870EB1" w:rsidRDefault="00870EB1" w:rsidP="00D4029D">
            <w:pPr>
              <w:rPr>
                <w:rFonts w:ascii="Corbel" w:hAnsi="Corbel" w:cs="Segoe UI"/>
                <w:szCs w:val="20"/>
              </w:rPr>
            </w:pPr>
          </w:p>
        </w:tc>
      </w:tr>
      <w:tr w:rsidR="00870EB1" w:rsidTr="00870EB1">
        <w:tc>
          <w:tcPr>
            <w:tcW w:w="1985" w:type="dxa"/>
            <w:gridSpan w:val="2"/>
          </w:tcPr>
          <w:p w:rsidR="00870EB1" w:rsidRPr="00FD6986" w:rsidRDefault="00870EB1" w:rsidP="00D4029D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843" w:type="dxa"/>
          </w:tcPr>
          <w:p w:rsidR="00870EB1" w:rsidRPr="00F373C7" w:rsidRDefault="00870EB1" w:rsidP="00D4029D">
            <w:pPr>
              <w:rPr>
                <w:rFonts w:ascii="Corbel" w:hAnsi="Corbel" w:cs="Arial"/>
              </w:rPr>
            </w:pPr>
            <w:r>
              <w:rPr>
                <w:rFonts w:ascii="Corbel" w:hAnsi="Corbel" w:cs="Arial"/>
                <w:szCs w:val="20"/>
              </w:rPr>
              <w:t>I can retell, in any form, one miracle story</w:t>
            </w:r>
          </w:p>
          <w:p w:rsidR="00870EB1" w:rsidRPr="00FD6986" w:rsidRDefault="00870EB1" w:rsidP="00D4029D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1842" w:type="dxa"/>
          </w:tcPr>
          <w:p w:rsidR="00870EB1" w:rsidRDefault="00870EB1" w:rsidP="00D4029D">
            <w:pPr>
              <w:rPr>
                <w:rFonts w:ascii="Corbel" w:hAnsi="Corbel"/>
                <w:szCs w:val="24"/>
              </w:rPr>
            </w:pPr>
          </w:p>
        </w:tc>
        <w:tc>
          <w:tcPr>
            <w:tcW w:w="1843" w:type="dxa"/>
          </w:tcPr>
          <w:p w:rsidR="00870EB1" w:rsidRPr="00B947B9" w:rsidRDefault="00870EB1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one example how a miracle can encourage me to act</w:t>
            </w:r>
          </w:p>
        </w:tc>
        <w:tc>
          <w:tcPr>
            <w:tcW w:w="1985" w:type="dxa"/>
          </w:tcPr>
          <w:p w:rsidR="00870EB1" w:rsidRPr="002461E6" w:rsidRDefault="00870EB1" w:rsidP="002461E6">
            <w:pPr>
              <w:rPr>
                <w:rFonts w:ascii="Corbel" w:hAnsi="Corbel" w:cs="Segoe UI"/>
                <w:b/>
              </w:rPr>
            </w:pPr>
            <w:r w:rsidRPr="002461E6">
              <w:rPr>
                <w:rFonts w:ascii="Corbel" w:hAnsi="Corbel" w:cs="Segoe UI"/>
                <w:b/>
              </w:rPr>
              <w:t>I can answer the question ‘If anything were poss</w:t>
            </w:r>
            <w:r>
              <w:rPr>
                <w:rFonts w:ascii="Corbel" w:hAnsi="Corbel" w:cs="Segoe UI"/>
                <w:b/>
              </w:rPr>
              <w:t>ible, what would I</w:t>
            </w:r>
            <w:r>
              <w:rPr>
                <w:rFonts w:ascii="Corbel" w:hAnsi="Corbel" w:cs="Segoe UI"/>
                <w:b/>
              </w:rPr>
              <w:t xml:space="preserve"> do?’</w:t>
            </w:r>
            <w:r>
              <w:rPr>
                <w:rFonts w:ascii="Corbel" w:hAnsi="Corbel" w:cs="Segoe UI"/>
                <w:b/>
              </w:rPr>
              <w:t xml:space="preserve"> giving </w:t>
            </w:r>
            <w:r>
              <w:rPr>
                <w:rFonts w:ascii="Corbel" w:hAnsi="Corbel" w:cs="Segoe UI"/>
                <w:b/>
              </w:rPr>
              <w:t>one example</w:t>
            </w:r>
          </w:p>
          <w:p w:rsidR="00870EB1" w:rsidRDefault="00870EB1" w:rsidP="00D4029D">
            <w:pPr>
              <w:rPr>
                <w:rFonts w:ascii="Corbel" w:hAnsi="Corbel" w:cs="Segoe UI"/>
                <w:szCs w:val="20"/>
              </w:rPr>
            </w:pPr>
          </w:p>
        </w:tc>
        <w:tc>
          <w:tcPr>
            <w:tcW w:w="1842" w:type="dxa"/>
          </w:tcPr>
          <w:p w:rsidR="00870EB1" w:rsidRDefault="00870EB1" w:rsidP="00D4029D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answer questions about my feelings and the feelings of characters in the miracle stories</w:t>
            </w:r>
          </w:p>
        </w:tc>
        <w:tc>
          <w:tcPr>
            <w:tcW w:w="1842" w:type="dxa"/>
          </w:tcPr>
          <w:p w:rsidR="00870EB1" w:rsidRDefault="00870EB1" w:rsidP="00D4029D">
            <w:pPr>
              <w:rPr>
                <w:rFonts w:ascii="Corbel" w:hAnsi="Corbel" w:cs="Segoe UI"/>
                <w:szCs w:val="20"/>
              </w:rPr>
            </w:pPr>
          </w:p>
        </w:tc>
      </w:tr>
      <w:tr w:rsidR="00870EB1" w:rsidRPr="00AE0B3D" w:rsidTr="00870EB1">
        <w:trPr>
          <w:cantSplit/>
          <w:trHeight w:val="1134"/>
        </w:trPr>
        <w:tc>
          <w:tcPr>
            <w:tcW w:w="368" w:type="dxa"/>
          </w:tcPr>
          <w:p w:rsidR="00870EB1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X</w:t>
            </w: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P</w:t>
            </w: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C</w:t>
            </w: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T</w:t>
            </w:r>
          </w:p>
          <w:p w:rsidR="00870EB1" w:rsidRPr="00AE7007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E</w:t>
            </w:r>
          </w:p>
          <w:p w:rsidR="00870EB1" w:rsidRDefault="00870EB1" w:rsidP="00D4029D">
            <w:pPr>
              <w:jc w:val="center"/>
              <w:rPr>
                <w:rFonts w:ascii="Corbel" w:hAnsi="Corbel"/>
                <w:b/>
                <w:szCs w:val="24"/>
              </w:rPr>
            </w:pPr>
            <w:r w:rsidRPr="00AE7007">
              <w:rPr>
                <w:rFonts w:ascii="Corbel" w:hAnsi="Corbel"/>
                <w:b/>
                <w:szCs w:val="24"/>
              </w:rPr>
              <w:t>D</w:t>
            </w:r>
          </w:p>
          <w:p w:rsidR="00870EB1" w:rsidRPr="003118DE" w:rsidRDefault="00870EB1" w:rsidP="00D4029D">
            <w:pPr>
              <w:jc w:val="center"/>
              <w:rPr>
                <w:rFonts w:ascii="Corbel" w:hAnsi="Corbel"/>
                <w:b/>
                <w:sz w:val="20"/>
                <w:szCs w:val="24"/>
              </w:rPr>
            </w:pPr>
          </w:p>
        </w:tc>
        <w:tc>
          <w:tcPr>
            <w:tcW w:w="1617" w:type="dxa"/>
          </w:tcPr>
          <w:p w:rsidR="00870EB1" w:rsidRDefault="00870EB1" w:rsidP="00D4029D">
            <w:pPr>
              <w:rPr>
                <w:rFonts w:ascii="Corbel" w:hAnsi="Corbel" w:cs="Segoe UI"/>
                <w:b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>I can recognise some miracle stories</w:t>
            </w:r>
          </w:p>
          <w:p w:rsidR="00870EB1" w:rsidRPr="00384B83" w:rsidRDefault="00870EB1" w:rsidP="00D4029D">
            <w:pPr>
              <w:rPr>
                <w:rFonts w:ascii="Corbel" w:hAnsi="Corbel"/>
                <w:b/>
                <w:szCs w:val="24"/>
              </w:rPr>
            </w:pPr>
          </w:p>
        </w:tc>
        <w:tc>
          <w:tcPr>
            <w:tcW w:w="1843" w:type="dxa"/>
          </w:tcPr>
          <w:p w:rsidR="00870EB1" w:rsidRPr="002461E6" w:rsidRDefault="00870EB1" w:rsidP="00D4029D">
            <w:pPr>
              <w:rPr>
                <w:rFonts w:ascii="Corbel" w:hAnsi="Corbel" w:cs="Segoe UI"/>
                <w:b/>
                <w:sz w:val="20"/>
                <w:szCs w:val="24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</w:t>
            </w:r>
            <w:r w:rsidRPr="002461E6">
              <w:rPr>
                <w:rFonts w:ascii="Corbel" w:hAnsi="Corbel" w:cs="Segoe UI"/>
                <w:b/>
                <w:szCs w:val="24"/>
              </w:rPr>
              <w:t>r</w:t>
            </w:r>
            <w:r w:rsidRPr="002461E6">
              <w:rPr>
                <w:rFonts w:ascii="Corbel" w:hAnsi="Corbel" w:cs="Segoe UI"/>
                <w:b/>
                <w:szCs w:val="24"/>
              </w:rPr>
              <w:t>etell, in simple form, two miracle stories</w:t>
            </w:r>
          </w:p>
          <w:p w:rsidR="00870EB1" w:rsidRPr="002461E6" w:rsidRDefault="00870EB1" w:rsidP="00D4029D">
            <w:pPr>
              <w:rPr>
                <w:rFonts w:ascii="Corbel" w:hAnsi="Corbel" w:cs="Segoe UI"/>
                <w:b/>
                <w:sz w:val="20"/>
                <w:szCs w:val="24"/>
              </w:rPr>
            </w:pPr>
          </w:p>
          <w:p w:rsidR="00870EB1" w:rsidRDefault="00870EB1" w:rsidP="00D4029D">
            <w:pPr>
              <w:rPr>
                <w:rFonts w:ascii="Corbel" w:hAnsi="Corbel" w:cs="Segoe UI"/>
                <w:b/>
                <w:szCs w:val="24"/>
              </w:rPr>
            </w:pPr>
          </w:p>
          <w:p w:rsidR="00870EB1" w:rsidRDefault="00870EB1" w:rsidP="00D4029D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1842" w:type="dxa"/>
          </w:tcPr>
          <w:p w:rsidR="00870EB1" w:rsidRPr="002461E6" w:rsidRDefault="00870EB1" w:rsidP="00D4029D">
            <w:pPr>
              <w:rPr>
                <w:rFonts w:ascii="Corbel" w:hAnsi="Corbel" w:cs="Segoe UI"/>
                <w:b/>
              </w:rPr>
            </w:pPr>
            <w:r w:rsidRPr="002461E6">
              <w:rPr>
                <w:rFonts w:ascii="Corbel" w:hAnsi="Corbel" w:cs="Segoe UI"/>
                <w:b/>
              </w:rPr>
              <w:t>I can s</w:t>
            </w:r>
            <w:r w:rsidRPr="002461E6">
              <w:rPr>
                <w:rFonts w:ascii="Corbel" w:hAnsi="Corbel" w:cs="Segoe UI"/>
                <w:b/>
              </w:rPr>
              <w:t>ay what a miracle st</w:t>
            </w:r>
            <w:r w:rsidRPr="002461E6">
              <w:rPr>
                <w:rFonts w:ascii="Corbel" w:hAnsi="Corbel" w:cs="Segoe UI"/>
                <w:b/>
              </w:rPr>
              <w:t>ory tells us about Jesus or God</w:t>
            </w:r>
          </w:p>
          <w:p w:rsidR="00870EB1" w:rsidRPr="009C603D" w:rsidRDefault="00870EB1" w:rsidP="00D4029D">
            <w:pPr>
              <w:rPr>
                <w:rFonts w:ascii="Corbel" w:hAnsi="Corbel" w:cs="Arial"/>
                <w:b/>
              </w:rPr>
            </w:pPr>
          </w:p>
        </w:tc>
        <w:tc>
          <w:tcPr>
            <w:tcW w:w="1843" w:type="dxa"/>
          </w:tcPr>
          <w:p w:rsidR="00870EB1" w:rsidRPr="00BF72B5" w:rsidRDefault="00870EB1" w:rsidP="00D4029D">
            <w:pPr>
              <w:rPr>
                <w:rFonts w:ascii="Corbel" w:hAnsi="Corbel" w:cs="Segoe UI"/>
                <w:b/>
                <w:szCs w:val="20"/>
              </w:rPr>
            </w:pPr>
            <w:r w:rsidRPr="00BF72B5">
              <w:rPr>
                <w:rFonts w:ascii="Corbel" w:hAnsi="Corbel" w:cs="Segoe UI"/>
                <w:b/>
                <w:szCs w:val="24"/>
              </w:rPr>
              <w:t>I</w:t>
            </w:r>
            <w:r>
              <w:rPr>
                <w:rFonts w:ascii="Corbel" w:hAnsi="Corbel" w:cs="Segoe UI"/>
                <w:b/>
                <w:szCs w:val="24"/>
              </w:rPr>
              <w:t xml:space="preserve"> can </w:t>
            </w:r>
            <w:r w:rsidRPr="002461E6">
              <w:rPr>
                <w:rFonts w:ascii="Corbel" w:hAnsi="Corbel" w:cs="Segoe UI"/>
                <w:b/>
                <w:szCs w:val="24"/>
              </w:rPr>
              <w:t>g</w:t>
            </w:r>
            <w:r w:rsidRPr="002461E6">
              <w:rPr>
                <w:rFonts w:ascii="Corbel" w:hAnsi="Corbel" w:cs="Segoe UI"/>
                <w:b/>
                <w:szCs w:val="24"/>
              </w:rPr>
              <w:t>ive examples</w:t>
            </w:r>
            <w:r w:rsidRPr="002461E6">
              <w:rPr>
                <w:rFonts w:ascii="Corbel" w:hAnsi="Corbel" w:cs="Segoe UI"/>
                <w:b/>
                <w:szCs w:val="24"/>
              </w:rPr>
              <w:t xml:space="preserve"> how a miracle can encourage me</w:t>
            </w:r>
            <w:r w:rsidRPr="002461E6">
              <w:rPr>
                <w:rFonts w:ascii="Corbel" w:hAnsi="Corbel" w:cs="Segoe UI"/>
                <w:b/>
                <w:szCs w:val="24"/>
              </w:rPr>
              <w:t xml:space="preserve"> to act</w:t>
            </w:r>
          </w:p>
        </w:tc>
        <w:tc>
          <w:tcPr>
            <w:tcW w:w="1985" w:type="dxa"/>
          </w:tcPr>
          <w:p w:rsidR="00870EB1" w:rsidRPr="002461E6" w:rsidRDefault="00870EB1" w:rsidP="00D4029D">
            <w:pPr>
              <w:rPr>
                <w:rFonts w:ascii="Corbel" w:hAnsi="Corbel" w:cs="Segoe UI"/>
                <w:b/>
              </w:rPr>
            </w:pPr>
            <w:r w:rsidRPr="002461E6">
              <w:rPr>
                <w:rFonts w:ascii="Corbel" w:hAnsi="Corbel" w:cs="Segoe UI"/>
                <w:b/>
              </w:rPr>
              <w:t>I can answer the question</w:t>
            </w:r>
            <w:r w:rsidRPr="002461E6">
              <w:rPr>
                <w:rFonts w:ascii="Corbel" w:hAnsi="Corbel" w:cs="Segoe UI"/>
                <w:b/>
              </w:rPr>
              <w:t xml:space="preserve"> ‘If anything were poss</w:t>
            </w:r>
            <w:r>
              <w:rPr>
                <w:rFonts w:ascii="Corbel" w:hAnsi="Corbel" w:cs="Segoe UI"/>
                <w:b/>
              </w:rPr>
              <w:t>ible, what would I</w:t>
            </w:r>
            <w:r w:rsidRPr="002461E6">
              <w:rPr>
                <w:rFonts w:ascii="Corbel" w:hAnsi="Corbel" w:cs="Segoe UI"/>
                <w:b/>
              </w:rPr>
              <w:t xml:space="preserve"> do?’ </w:t>
            </w:r>
            <w:r>
              <w:rPr>
                <w:rFonts w:ascii="Corbel" w:hAnsi="Corbel" w:cs="Segoe UI"/>
                <w:b/>
              </w:rPr>
              <w:t xml:space="preserve">by giving </w:t>
            </w:r>
            <w:r w:rsidRPr="002461E6">
              <w:rPr>
                <w:rFonts w:ascii="Corbel" w:hAnsi="Corbel" w:cs="Segoe UI"/>
                <w:b/>
              </w:rPr>
              <w:t>examples</w:t>
            </w:r>
          </w:p>
          <w:p w:rsidR="00870EB1" w:rsidRPr="00BE04F4" w:rsidRDefault="00870EB1" w:rsidP="00D4029D">
            <w:pPr>
              <w:rPr>
                <w:rFonts w:ascii="Corbel" w:hAnsi="Corbel" w:cs="Segoe UI"/>
                <w:b/>
                <w:szCs w:val="24"/>
              </w:rPr>
            </w:pPr>
          </w:p>
          <w:p w:rsidR="00870EB1" w:rsidRPr="00561BF3" w:rsidRDefault="00870EB1" w:rsidP="00D4029D">
            <w:pPr>
              <w:rPr>
                <w:rFonts w:ascii="Corbel" w:hAnsi="Corbel" w:cs="Segoe UI"/>
                <w:b/>
                <w:szCs w:val="24"/>
              </w:rPr>
            </w:pPr>
          </w:p>
        </w:tc>
        <w:tc>
          <w:tcPr>
            <w:tcW w:w="1842" w:type="dxa"/>
          </w:tcPr>
          <w:p w:rsidR="00870EB1" w:rsidRPr="001B2F68" w:rsidRDefault="00870EB1" w:rsidP="00D4029D">
            <w:pPr>
              <w:rPr>
                <w:rFonts w:ascii="Corbel" w:hAnsi="Corbel" w:cs="Segoe UI"/>
                <w:b/>
              </w:rPr>
            </w:pPr>
            <w:r>
              <w:rPr>
                <w:rFonts w:ascii="Corbel" w:hAnsi="Corbel" w:cs="Segoe UI"/>
                <w:b/>
              </w:rPr>
              <w:t>I can ask and answer questions about</w:t>
            </w:r>
            <w:r w:rsidRPr="001B2F68">
              <w:rPr>
                <w:rFonts w:ascii="Corbel" w:hAnsi="Corbel" w:cs="Segoe UI"/>
                <w:b/>
              </w:rPr>
              <w:t xml:space="preserve"> </w:t>
            </w:r>
            <w:r w:rsidRPr="001B2F68">
              <w:rPr>
                <w:rFonts w:ascii="Corbel" w:hAnsi="Corbel" w:cs="Segoe UI"/>
                <w:b/>
              </w:rPr>
              <w:t>the feelings of characters in the miracle stories</w:t>
            </w:r>
            <w:r>
              <w:rPr>
                <w:rFonts w:ascii="Corbel" w:hAnsi="Corbel" w:cs="Segoe UI"/>
                <w:b/>
              </w:rPr>
              <w:t xml:space="preserve"> and my feelings</w:t>
            </w:r>
          </w:p>
        </w:tc>
        <w:tc>
          <w:tcPr>
            <w:tcW w:w="1842" w:type="dxa"/>
          </w:tcPr>
          <w:p w:rsidR="00870EB1" w:rsidRPr="00870EB1" w:rsidRDefault="00870EB1" w:rsidP="00D4029D">
            <w:pPr>
              <w:rPr>
                <w:rFonts w:ascii="Corbel" w:hAnsi="Corbel" w:cs="Segoe UI"/>
                <w:b/>
              </w:rPr>
            </w:pPr>
            <w:r w:rsidRPr="00870EB1">
              <w:rPr>
                <w:rFonts w:ascii="Corbel" w:hAnsi="Corbel" w:cs="Segoe UI"/>
                <w:b/>
              </w:rPr>
              <w:t>I can u</w:t>
            </w:r>
            <w:r w:rsidRPr="00870EB1">
              <w:rPr>
                <w:rFonts w:ascii="Corbel" w:hAnsi="Corbel" w:cs="Segoe UI"/>
                <w:b/>
              </w:rPr>
              <w:t>se relig</w:t>
            </w:r>
            <w:bookmarkStart w:id="0" w:name="_GoBack"/>
            <w:bookmarkEnd w:id="0"/>
            <w:r w:rsidRPr="00870EB1">
              <w:rPr>
                <w:rFonts w:ascii="Corbel" w:hAnsi="Corbel" w:cs="Segoe UI"/>
                <w:b/>
              </w:rPr>
              <w:t>ious words</w:t>
            </w:r>
          </w:p>
        </w:tc>
      </w:tr>
    </w:tbl>
    <w:p w:rsidR="009650B5" w:rsidRDefault="00D4029D" w:rsidP="009650B5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 </w:t>
      </w:r>
      <w:r w:rsidR="009650B5"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="009650B5" w:rsidRPr="001A3513">
        <w:rPr>
          <w:rFonts w:ascii="Corbel" w:hAnsi="Corbel" w:cs="Nirmala UI"/>
          <w:i/>
          <w:sz w:val="20"/>
        </w:rPr>
        <w:t>do not need to meet earlier ‘I Can’ statements</w:t>
      </w:r>
      <w:r w:rsidR="009650B5"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="009650B5" w:rsidRPr="001A3513">
        <w:rPr>
          <w:rFonts w:ascii="Corbel" w:hAnsi="Corbel" w:cs="Nirmala UI"/>
          <w:i/>
          <w:sz w:val="20"/>
        </w:rPr>
        <w:t>to be credited with the age related expectation</w:t>
      </w:r>
      <w:r w:rsidR="009650B5"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 w:rsidR="009650B5">
        <w:rPr>
          <w:rFonts w:ascii="Corbel" w:hAnsi="Corbel" w:cs="Nirmala UI"/>
          <w:sz w:val="20"/>
        </w:rPr>
        <w:t xml:space="preserve"> earlier statements could be used with individual pupils</w:t>
      </w:r>
      <w:r w:rsidR="009650B5" w:rsidRPr="004372FE">
        <w:rPr>
          <w:rFonts w:ascii="Corbel" w:hAnsi="Corbel" w:cs="Nirmala UI"/>
          <w:sz w:val="20"/>
        </w:rPr>
        <w:t xml:space="preserve"> who are </w:t>
      </w:r>
      <w:r w:rsidR="009650B5" w:rsidRPr="00716BB8">
        <w:rPr>
          <w:rFonts w:ascii="Corbel" w:hAnsi="Corbel" w:cs="Nirmala UI"/>
          <w:i/>
          <w:sz w:val="20"/>
        </w:rPr>
        <w:t>working towards</w:t>
      </w:r>
      <w:r w:rsidR="009650B5" w:rsidRPr="004372FE">
        <w:rPr>
          <w:rFonts w:ascii="Corbel" w:hAnsi="Corbel" w:cs="Nirmala UI"/>
          <w:sz w:val="20"/>
        </w:rPr>
        <w:t xml:space="preserve"> the age related expectation</w:t>
      </w:r>
      <w:r w:rsidR="009650B5">
        <w:rPr>
          <w:rFonts w:ascii="Corbel" w:hAnsi="Corbel" w:cs="Nirmala UI"/>
          <w:sz w:val="20"/>
        </w:rPr>
        <w:t>,</w:t>
      </w:r>
      <w:r w:rsidR="009650B5"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9650B5">
        <w:rPr>
          <w:rFonts w:ascii="Corbel" w:hAnsi="Corbel" w:cs="Nirmala UI"/>
          <w:sz w:val="20"/>
        </w:rPr>
        <w:t>the end of the unit,</w:t>
      </w:r>
      <w:r w:rsidR="009650B5" w:rsidRPr="004372FE">
        <w:rPr>
          <w:rFonts w:ascii="Corbel" w:hAnsi="Corbel" w:cs="Nirmala UI"/>
          <w:sz w:val="20"/>
        </w:rPr>
        <w:t xml:space="preserve"> have not achieved the age related expectation. </w:t>
      </w:r>
    </w:p>
    <w:p w:rsidR="002461E6" w:rsidRDefault="002461E6" w:rsidP="009650B5">
      <w:pPr>
        <w:rPr>
          <w:rFonts w:ascii="Corbel" w:hAnsi="Corbel" w:cs="Nirmala UI"/>
          <w:sz w:val="20"/>
        </w:rPr>
      </w:pPr>
    </w:p>
    <w:p w:rsidR="002461E6" w:rsidRDefault="002461E6" w:rsidP="009650B5">
      <w:pPr>
        <w:rPr>
          <w:rFonts w:ascii="Corbel" w:hAnsi="Corbel" w:cs="Nirmala UI"/>
          <w:sz w:val="20"/>
        </w:rPr>
      </w:pPr>
    </w:p>
    <w:p w:rsidR="00D4029D" w:rsidRDefault="00D4029D" w:rsidP="009650B5">
      <w:pPr>
        <w:rPr>
          <w:rFonts w:ascii="Corbel" w:hAnsi="Corbel" w:cs="Nirmala UI"/>
          <w:sz w:val="20"/>
        </w:rPr>
      </w:pPr>
    </w:p>
    <w:p w:rsidR="00D4029D" w:rsidRPr="004372FE" w:rsidRDefault="00D4029D" w:rsidP="009650B5">
      <w:pPr>
        <w:rPr>
          <w:rFonts w:ascii="Corbel" w:hAnsi="Corbel" w:cs="Nirmala UI"/>
          <w:sz w:val="20"/>
        </w:rPr>
      </w:pPr>
    </w:p>
    <w:p w:rsidR="00A42F14" w:rsidRDefault="00A42F14" w:rsidP="009C603D"/>
    <w:sectPr w:rsidR="00A42F14" w:rsidSect="00634FC3">
      <w:pgSz w:w="16838" w:h="11906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B5"/>
    <w:rsid w:val="001B2F68"/>
    <w:rsid w:val="002461E6"/>
    <w:rsid w:val="0068716A"/>
    <w:rsid w:val="00870EB1"/>
    <w:rsid w:val="009650B5"/>
    <w:rsid w:val="009C603D"/>
    <w:rsid w:val="00A05CDF"/>
    <w:rsid w:val="00A42F14"/>
    <w:rsid w:val="00D4029D"/>
    <w:rsid w:val="00EF0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774C67-C9E0-447B-A410-400E3ABF8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5</cp:revision>
  <dcterms:created xsi:type="dcterms:W3CDTF">2021-02-15T14:55:00Z</dcterms:created>
  <dcterms:modified xsi:type="dcterms:W3CDTF">2021-05-10T12:53:00Z</dcterms:modified>
</cp:coreProperties>
</file>