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CD" w:rsidRPr="009B7FB9" w:rsidRDefault="007625CD" w:rsidP="007625CD">
      <w:pPr>
        <w:rPr>
          <w:rFonts w:ascii="Corbel" w:hAnsi="Corbel"/>
          <w:b/>
          <w:sz w:val="24"/>
        </w:rPr>
      </w:pPr>
      <w:bookmarkStart w:id="0" w:name="_GoBack"/>
      <w:r w:rsidRPr="009B7FB9">
        <w:rPr>
          <w:rFonts w:ascii="Corbel" w:hAnsi="Corbel"/>
          <w:b/>
          <w:sz w:val="24"/>
        </w:rPr>
        <w:t>INTERPRETATION OF PRIMARY RELIGIOUS EDUCATION EXPECTATIONS</w:t>
      </w:r>
    </w:p>
    <w:bookmarkEnd w:id="0"/>
    <w:p w:rsidR="007625CD" w:rsidRDefault="007625CD" w:rsidP="007625CD">
      <w:pPr>
        <w:rPr>
          <w:rFonts w:ascii="Corbel" w:hAnsi="Corbel"/>
          <w:b/>
          <w:sz w:val="24"/>
        </w:rPr>
      </w:pPr>
      <w:r>
        <w:rPr>
          <w:rFonts w:ascii="Corbel" w:hAnsi="Corbel"/>
          <w:b/>
          <w:sz w:val="24"/>
        </w:rPr>
        <w:t>AUTUMN FIRST HALF TERM</w:t>
      </w:r>
    </w:p>
    <w:p w:rsidR="007625CD" w:rsidRPr="009B7FB9" w:rsidRDefault="007625CD" w:rsidP="007625CD">
      <w:pPr>
        <w:rPr>
          <w:rFonts w:ascii="Corbel" w:hAnsi="Corbel"/>
          <w:b/>
          <w:sz w:val="24"/>
        </w:rPr>
      </w:pPr>
      <w:r w:rsidRPr="009B7FB9">
        <w:rPr>
          <w:rFonts w:ascii="Corbel" w:hAnsi="Corbel"/>
          <w:b/>
          <w:sz w:val="24"/>
        </w:rPr>
        <w:t>YEAR 1</w:t>
      </w:r>
    </w:p>
    <w:tbl>
      <w:tblPr>
        <w:tblStyle w:val="TableGrid"/>
        <w:tblW w:w="0" w:type="auto"/>
        <w:tblLook w:val="04A0" w:firstRow="1" w:lastRow="0" w:firstColumn="1" w:lastColumn="0" w:noHBand="0" w:noVBand="1"/>
      </w:tblPr>
      <w:tblGrid>
        <w:gridCol w:w="1129"/>
        <w:gridCol w:w="4253"/>
        <w:gridCol w:w="5079"/>
        <w:gridCol w:w="3487"/>
      </w:tblGrid>
      <w:tr w:rsidR="007625CD" w:rsidRPr="009B7FB9" w:rsidTr="00490C7F">
        <w:tc>
          <w:tcPr>
            <w:tcW w:w="1129" w:type="dxa"/>
          </w:tcPr>
          <w:p w:rsidR="007625CD" w:rsidRPr="009B7FB9" w:rsidRDefault="007625CD" w:rsidP="00490C7F">
            <w:pPr>
              <w:jc w:val="center"/>
              <w:rPr>
                <w:rFonts w:ascii="Corbel" w:hAnsi="Corbel" w:cstheme="minorHAnsi"/>
              </w:rPr>
            </w:pPr>
            <w:r w:rsidRPr="009B7FB9">
              <w:rPr>
                <w:rFonts w:ascii="Corbel" w:hAnsi="Corbel" w:cstheme="minorHAnsi"/>
              </w:rPr>
              <w:t>UNIT</w:t>
            </w:r>
          </w:p>
        </w:tc>
        <w:tc>
          <w:tcPr>
            <w:tcW w:w="4253" w:type="dxa"/>
          </w:tcPr>
          <w:p w:rsidR="007625CD" w:rsidRPr="009B7FB9" w:rsidRDefault="007625CD" w:rsidP="00490C7F">
            <w:pPr>
              <w:jc w:val="center"/>
              <w:rPr>
                <w:rFonts w:ascii="Corbel" w:hAnsi="Corbel" w:cstheme="minorHAnsi"/>
              </w:rPr>
            </w:pPr>
            <w:r w:rsidRPr="009B7FB9">
              <w:rPr>
                <w:rFonts w:ascii="Corbel" w:hAnsi="Corbel" w:cstheme="minorHAnsi"/>
              </w:rPr>
              <w:t>EXPECTATION</w:t>
            </w:r>
          </w:p>
        </w:tc>
        <w:tc>
          <w:tcPr>
            <w:tcW w:w="5079" w:type="dxa"/>
          </w:tcPr>
          <w:p w:rsidR="007625CD" w:rsidRPr="009B7FB9" w:rsidRDefault="007625CD" w:rsidP="00490C7F">
            <w:pPr>
              <w:jc w:val="center"/>
              <w:rPr>
                <w:rFonts w:ascii="Corbel" w:hAnsi="Corbel" w:cstheme="minorHAnsi"/>
              </w:rPr>
            </w:pPr>
            <w:r w:rsidRPr="009B7FB9">
              <w:rPr>
                <w:rFonts w:ascii="Corbel" w:hAnsi="Corbel" w:cstheme="minorHAnsi"/>
              </w:rPr>
              <w:t>OUR UNDERSTANDING</w:t>
            </w:r>
          </w:p>
        </w:tc>
        <w:tc>
          <w:tcPr>
            <w:tcW w:w="3487" w:type="dxa"/>
          </w:tcPr>
          <w:p w:rsidR="007625CD" w:rsidRPr="009B7FB9" w:rsidRDefault="007625CD" w:rsidP="00490C7F">
            <w:pPr>
              <w:jc w:val="center"/>
              <w:rPr>
                <w:rFonts w:ascii="Corbel" w:hAnsi="Corbel" w:cstheme="minorHAnsi"/>
              </w:rPr>
            </w:pPr>
            <w:r w:rsidRPr="009B7FB9">
              <w:rPr>
                <w:rFonts w:ascii="Corbel" w:hAnsi="Corbel" w:cstheme="minorHAnsi"/>
              </w:rPr>
              <w:t>PROMPT QUESTIONS</w:t>
            </w:r>
          </w:p>
        </w:tc>
      </w:tr>
      <w:tr w:rsidR="007625CD" w:rsidRPr="009B7FB9" w:rsidTr="00490C7F">
        <w:tc>
          <w:tcPr>
            <w:tcW w:w="1129" w:type="dxa"/>
          </w:tcPr>
          <w:p w:rsidR="007625CD" w:rsidRPr="009B7FB9" w:rsidRDefault="007625CD" w:rsidP="00490C7F">
            <w:pPr>
              <w:rPr>
                <w:rFonts w:ascii="Corbel" w:hAnsi="Corbel" w:cstheme="minorHAnsi"/>
                <w:sz w:val="24"/>
              </w:rPr>
            </w:pPr>
            <w:r w:rsidRPr="009B7FB9">
              <w:rPr>
                <w:rFonts w:ascii="Corbel" w:hAnsi="Corbel" w:cstheme="minorHAnsi"/>
                <w:sz w:val="24"/>
              </w:rPr>
              <w:t>1.1</w:t>
            </w:r>
          </w:p>
          <w:p w:rsidR="007625CD" w:rsidRPr="009B7FB9" w:rsidRDefault="007625CD" w:rsidP="00490C7F">
            <w:pPr>
              <w:rPr>
                <w:rFonts w:ascii="Corbel" w:hAnsi="Corbel" w:cstheme="minorHAnsi"/>
              </w:rPr>
            </w:pPr>
            <w:r w:rsidRPr="009B7FB9">
              <w:rPr>
                <w:rFonts w:ascii="Corbel" w:hAnsi="Corbel" w:cstheme="minorHAnsi"/>
                <w:sz w:val="24"/>
              </w:rPr>
              <w:t>God’s Great Plan</w:t>
            </w:r>
          </w:p>
        </w:tc>
        <w:tc>
          <w:tcPr>
            <w:tcW w:w="4253" w:type="dxa"/>
          </w:tcPr>
          <w:p w:rsidR="007625CD" w:rsidRPr="009B7FB9" w:rsidRDefault="007625CD" w:rsidP="00490C7F">
            <w:pPr>
              <w:rPr>
                <w:rFonts w:ascii="Corbel" w:hAnsi="Corbel" w:cs="Segoe UI"/>
                <w:b/>
                <w:szCs w:val="24"/>
              </w:rPr>
            </w:pPr>
            <w:r w:rsidRPr="009B7FB9">
              <w:rPr>
                <w:rFonts w:ascii="Corbel" w:hAnsi="Corbel" w:cs="Segoe UI"/>
                <w:b/>
                <w:szCs w:val="24"/>
              </w:rPr>
              <w:t>Recognise the story of creation from Genesis 1:1-2:3 and that it is the beginning of the Bible</w:t>
            </w:r>
          </w:p>
          <w:p w:rsidR="007625CD" w:rsidRPr="009B7FB9" w:rsidRDefault="007625CD" w:rsidP="00490C7F">
            <w:pPr>
              <w:rPr>
                <w:rFonts w:ascii="Corbel" w:hAnsi="Corbel" w:cstheme="minorHAnsi"/>
              </w:rPr>
            </w:pPr>
          </w:p>
        </w:tc>
        <w:tc>
          <w:tcPr>
            <w:tcW w:w="5079" w:type="dxa"/>
          </w:tcPr>
          <w:p w:rsidR="007625CD" w:rsidRPr="009B7FB9" w:rsidRDefault="007625CD" w:rsidP="00490C7F">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 recognise the story of creation pupils will have heard the story during the lessons and be able to do one of the following: identify it – that could mean naming it, even pointing to it. It could be a labelling activity. Recognition shows knowledge by recalling that knowledge.</w:t>
            </w:r>
          </w:p>
          <w:p w:rsidR="007625CD" w:rsidRPr="009B7FB9" w:rsidRDefault="007625CD" w:rsidP="00490C7F">
            <w:pPr>
              <w:rPr>
                <w:rFonts w:ascii="Corbel" w:hAnsi="Corbel" w:cs="Segoe UI"/>
                <w:szCs w:val="24"/>
              </w:rPr>
            </w:pPr>
          </w:p>
          <w:p w:rsidR="007625CD" w:rsidRPr="009B7FB9" w:rsidRDefault="007625CD" w:rsidP="00490C7F">
            <w:pPr>
              <w:rPr>
                <w:rFonts w:ascii="Corbel" w:hAnsi="Corbel" w:cs="Segoe UI"/>
                <w:szCs w:val="24"/>
              </w:rPr>
            </w:pPr>
            <w:r w:rsidRPr="009B7FB9">
              <w:rPr>
                <w:rFonts w:ascii="Corbel" w:hAnsi="Corbel" w:cs="Segoe UI"/>
                <w:szCs w:val="24"/>
              </w:rPr>
              <w:t xml:space="preserve">Having the use of a Bible and having a few bibles in the classroom for children to hold – feel the weight and explore – is needed rather than a </w:t>
            </w:r>
            <w:r w:rsidRPr="009B7FB9">
              <w:rPr>
                <w:rFonts w:ascii="Corbel" w:hAnsi="Corbel" w:cs="Segoe UI"/>
                <w:i/>
                <w:szCs w:val="24"/>
              </w:rPr>
              <w:t>God’s Story</w:t>
            </w:r>
            <w:r w:rsidRPr="009B7FB9">
              <w:rPr>
                <w:rFonts w:ascii="Corbel" w:hAnsi="Corbel" w:cs="Segoe UI"/>
                <w:szCs w:val="24"/>
              </w:rPr>
              <w:t xml:space="preserve"> or a bible story book from a publisher like Lion.  Pupils need to be shown and taught that the story is found at the beginning of the Bible.</w:t>
            </w:r>
          </w:p>
        </w:tc>
        <w:tc>
          <w:tcPr>
            <w:tcW w:w="3487" w:type="dxa"/>
          </w:tcPr>
          <w:p w:rsidR="007625CD" w:rsidRPr="009B7FB9" w:rsidRDefault="007625CD" w:rsidP="00490C7F">
            <w:pPr>
              <w:rPr>
                <w:rFonts w:ascii="Corbel" w:hAnsi="Corbel" w:cstheme="minorHAnsi"/>
              </w:rPr>
            </w:pPr>
            <w:r w:rsidRPr="009B7FB9">
              <w:rPr>
                <w:rFonts w:ascii="Corbel" w:hAnsi="Corbel" w:cstheme="minorHAnsi"/>
              </w:rPr>
              <w:t>What can you see in the picture?</w:t>
            </w:r>
          </w:p>
          <w:p w:rsidR="007625CD" w:rsidRPr="009B7FB9" w:rsidRDefault="007625CD" w:rsidP="00490C7F">
            <w:pPr>
              <w:rPr>
                <w:rFonts w:ascii="Corbel" w:hAnsi="Corbel" w:cstheme="minorHAnsi"/>
              </w:rPr>
            </w:pPr>
            <w:r w:rsidRPr="009B7FB9">
              <w:rPr>
                <w:rFonts w:ascii="Corbel" w:hAnsi="Corbel" w:cstheme="minorHAnsi"/>
              </w:rPr>
              <w:t>What happens? Can you remember…? What happens next?</w:t>
            </w:r>
          </w:p>
          <w:p w:rsidR="007625CD" w:rsidRPr="009B7FB9" w:rsidRDefault="007625CD" w:rsidP="00490C7F">
            <w:pPr>
              <w:rPr>
                <w:rFonts w:ascii="Corbel" w:hAnsi="Corbel" w:cstheme="minorHAnsi"/>
              </w:rPr>
            </w:pPr>
            <w:r w:rsidRPr="009B7FB9">
              <w:rPr>
                <w:rFonts w:ascii="Corbel" w:hAnsi="Corbel" w:cstheme="minorHAnsi"/>
              </w:rPr>
              <w:t>What does the story tell us about God?</w:t>
            </w:r>
          </w:p>
          <w:p w:rsidR="007625CD" w:rsidRPr="009B7FB9" w:rsidRDefault="007625CD" w:rsidP="00490C7F">
            <w:pPr>
              <w:rPr>
                <w:rFonts w:ascii="Corbel" w:hAnsi="Corbel" w:cstheme="minorHAnsi"/>
              </w:rPr>
            </w:pPr>
            <w:r w:rsidRPr="009B7FB9">
              <w:rPr>
                <w:rFonts w:ascii="Corbel" w:hAnsi="Corbel" w:cstheme="minorHAnsi"/>
              </w:rPr>
              <w:t>How many days are there?</w:t>
            </w:r>
          </w:p>
          <w:p w:rsidR="007625CD" w:rsidRPr="009B7FB9" w:rsidRDefault="007625CD" w:rsidP="00490C7F">
            <w:pPr>
              <w:rPr>
                <w:rFonts w:ascii="Corbel" w:hAnsi="Corbel" w:cstheme="minorHAnsi"/>
              </w:rPr>
            </w:pPr>
            <w:r w:rsidRPr="009B7FB9">
              <w:rPr>
                <w:rFonts w:ascii="Corbel" w:hAnsi="Corbel" w:cstheme="minorHAnsi"/>
              </w:rPr>
              <w:t>What happens on day …?</w:t>
            </w:r>
          </w:p>
          <w:p w:rsidR="007625CD" w:rsidRPr="009B7FB9" w:rsidRDefault="007625CD" w:rsidP="00490C7F">
            <w:pPr>
              <w:rPr>
                <w:rFonts w:ascii="Corbel" w:hAnsi="Corbel" w:cstheme="minorHAnsi"/>
              </w:rPr>
            </w:pPr>
          </w:p>
          <w:p w:rsidR="007625CD" w:rsidRPr="009B7FB9" w:rsidRDefault="007625CD" w:rsidP="00490C7F">
            <w:pPr>
              <w:rPr>
                <w:rFonts w:ascii="Corbel" w:hAnsi="Corbel" w:cstheme="minorHAnsi"/>
              </w:rPr>
            </w:pPr>
            <w:r w:rsidRPr="009B7FB9">
              <w:rPr>
                <w:rFonts w:ascii="Corbel" w:hAnsi="Corbel" w:cstheme="minorHAnsi"/>
              </w:rPr>
              <w:t>Where would you find the story of creation?</w:t>
            </w:r>
          </w:p>
          <w:p w:rsidR="007625CD" w:rsidRPr="009B7FB9" w:rsidRDefault="007625CD" w:rsidP="00490C7F">
            <w:pPr>
              <w:rPr>
                <w:rFonts w:ascii="Corbel" w:hAnsi="Corbel" w:cstheme="minorHAnsi"/>
              </w:rPr>
            </w:pPr>
            <w:r w:rsidRPr="009B7FB9">
              <w:rPr>
                <w:rFonts w:ascii="Corbel" w:hAnsi="Corbel" w:cstheme="minorHAnsi"/>
              </w:rPr>
              <w:t>Why is it the first story?</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9B7FB9" w:rsidRDefault="007625CD" w:rsidP="00490C7F">
            <w:pPr>
              <w:rPr>
                <w:rFonts w:ascii="Corbel" w:hAnsi="Corbel" w:cstheme="minorHAnsi"/>
                <w:b/>
                <w:szCs w:val="24"/>
              </w:rPr>
            </w:pPr>
            <w:r w:rsidRPr="009B7FB9">
              <w:rPr>
                <w:rFonts w:ascii="Corbel" w:hAnsi="Corbel" w:cstheme="minorHAnsi"/>
                <w:b/>
                <w:szCs w:val="24"/>
              </w:rPr>
              <w:t>Begin to retell (sequence), in any form, the story of the seven day creation (GD)</w:t>
            </w:r>
          </w:p>
          <w:p w:rsidR="007625CD" w:rsidRPr="009B7FB9" w:rsidRDefault="007625CD" w:rsidP="00490C7F">
            <w:pPr>
              <w:rPr>
                <w:rFonts w:ascii="Corbel" w:hAnsi="Corbel" w:cs="Segoe UI"/>
                <w:b/>
                <w:szCs w:val="24"/>
              </w:rPr>
            </w:pPr>
          </w:p>
        </w:tc>
        <w:tc>
          <w:tcPr>
            <w:tcW w:w="5079" w:type="dxa"/>
          </w:tcPr>
          <w:p w:rsidR="007625CD" w:rsidRPr="009B7FB9" w:rsidRDefault="007625CD" w:rsidP="00490C7F">
            <w:pPr>
              <w:rPr>
                <w:rFonts w:ascii="Corbel" w:hAnsi="Corbel" w:cs="Segoe UI"/>
                <w:szCs w:val="24"/>
              </w:rPr>
            </w:pPr>
            <w:r w:rsidRPr="009B7FB9">
              <w:rPr>
                <w:rFonts w:ascii="Corbel" w:hAnsi="Corbel" w:cs="Segoe UI"/>
                <w:szCs w:val="24"/>
              </w:rPr>
              <w:t>To sequence the story of creation</w:t>
            </w:r>
            <w:r>
              <w:rPr>
                <w:rFonts w:ascii="Corbel" w:hAnsi="Corbel" w:cs="Segoe UI"/>
                <w:szCs w:val="24"/>
              </w:rPr>
              <w:t>,</w:t>
            </w:r>
            <w:r w:rsidRPr="009B7FB9">
              <w:rPr>
                <w:rFonts w:ascii="Corbel" w:hAnsi="Corbel" w:cs="Segoe UI"/>
                <w:szCs w:val="24"/>
              </w:rPr>
              <w:t xml:space="preserve"> in any form, means that pupils could use different media to create the seven day story – this could be individually or individual days being brought together to form a sequence. There is also the possibility of matching individual days to their title i.e. a picture to a day. To meet this expectation pupils will be able to use their created sequence to tell the teacher what happens.</w:t>
            </w:r>
          </w:p>
        </w:tc>
        <w:tc>
          <w:tcPr>
            <w:tcW w:w="3487" w:type="dxa"/>
          </w:tcPr>
          <w:p w:rsidR="007625CD" w:rsidRPr="009B7FB9" w:rsidRDefault="007625CD" w:rsidP="00490C7F">
            <w:pPr>
              <w:rPr>
                <w:rFonts w:ascii="Corbel" w:hAnsi="Corbel" w:cstheme="minorHAnsi"/>
              </w:rPr>
            </w:pPr>
            <w:r w:rsidRPr="009B7FB9">
              <w:rPr>
                <w:rFonts w:ascii="Corbel" w:hAnsi="Corbel" w:cstheme="minorHAnsi"/>
              </w:rPr>
              <w:t xml:space="preserve">Tell me the story of God creating the world? </w:t>
            </w:r>
          </w:p>
          <w:p w:rsidR="007625CD" w:rsidRPr="009B7FB9" w:rsidRDefault="007625CD" w:rsidP="00490C7F">
            <w:pPr>
              <w:rPr>
                <w:rFonts w:ascii="Corbel" w:hAnsi="Corbel" w:cstheme="minorHAnsi"/>
              </w:rPr>
            </w:pPr>
            <w:r w:rsidRPr="009B7FB9">
              <w:rPr>
                <w:rFonts w:ascii="Corbel" w:hAnsi="Corbel" w:cstheme="minorHAnsi"/>
              </w:rPr>
              <w:t xml:space="preserve">What happened on each day? </w:t>
            </w:r>
          </w:p>
          <w:p w:rsidR="007625CD" w:rsidRPr="009B7FB9" w:rsidRDefault="007625CD" w:rsidP="00490C7F">
            <w:pPr>
              <w:rPr>
                <w:rFonts w:ascii="Corbel" w:hAnsi="Corbel" w:cstheme="minorHAnsi"/>
              </w:rPr>
            </w:pPr>
            <w:r w:rsidRPr="009B7FB9">
              <w:rPr>
                <w:rFonts w:ascii="Corbel" w:hAnsi="Corbel" w:cstheme="minorHAnsi"/>
              </w:rPr>
              <w:t>What did God do?</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9B7FB9" w:rsidRDefault="007625CD" w:rsidP="00490C7F">
            <w:pPr>
              <w:rPr>
                <w:rFonts w:ascii="Corbel" w:hAnsi="Corbel" w:cs="Segoe UI"/>
                <w:b/>
                <w:szCs w:val="24"/>
              </w:rPr>
            </w:pPr>
            <w:r w:rsidRPr="009B7FB9">
              <w:rPr>
                <w:rFonts w:ascii="Corbel" w:hAnsi="Corbel" w:cs="Segoe UI"/>
                <w:b/>
                <w:szCs w:val="24"/>
              </w:rPr>
              <w:t>Wonder about living in God’s amazing world using ‘how’ and ‘why’ questions</w:t>
            </w:r>
          </w:p>
          <w:p w:rsidR="007625CD" w:rsidRPr="009B7FB9" w:rsidRDefault="007625CD" w:rsidP="00490C7F">
            <w:pPr>
              <w:rPr>
                <w:rFonts w:ascii="Corbel" w:hAnsi="Corbel" w:cs="Segoe UI"/>
                <w:b/>
                <w:szCs w:val="24"/>
              </w:rPr>
            </w:pPr>
          </w:p>
        </w:tc>
        <w:tc>
          <w:tcPr>
            <w:tcW w:w="5079" w:type="dxa"/>
          </w:tcPr>
          <w:p w:rsidR="007625CD" w:rsidRPr="009B7FB9" w:rsidRDefault="007625CD" w:rsidP="00490C7F">
            <w:pPr>
              <w:rPr>
                <w:rFonts w:ascii="Corbel" w:hAnsi="Corbel" w:cs="Segoe UI"/>
                <w:szCs w:val="24"/>
              </w:rPr>
            </w:pPr>
            <w:r w:rsidRPr="009B7FB9">
              <w:rPr>
                <w:rFonts w:ascii="Corbel" w:hAnsi="Corbel" w:cs="Segoe UI"/>
                <w:szCs w:val="24"/>
              </w:rPr>
              <w:t xml:space="preserve">Saying what they wonder about the story of creation will come from giving time to hear the story and being asked questions about it. There may be ‘how’ questions, but ‘why’ questions are the most significant because they enable the pupils to reflect </w:t>
            </w:r>
            <w:r w:rsidRPr="009B7FB9">
              <w:rPr>
                <w:rFonts w:ascii="Corbel" w:hAnsi="Corbel" w:cs="Segoe UI"/>
                <w:szCs w:val="24"/>
              </w:rPr>
              <w:lastRenderedPageBreak/>
              <w:t>on the meaning and purpose of life in general as well as the story of creation.</w:t>
            </w:r>
          </w:p>
        </w:tc>
        <w:tc>
          <w:tcPr>
            <w:tcW w:w="3487" w:type="dxa"/>
          </w:tcPr>
          <w:p w:rsidR="007625CD" w:rsidRPr="009B7FB9" w:rsidRDefault="007625CD" w:rsidP="00490C7F">
            <w:pPr>
              <w:rPr>
                <w:rFonts w:ascii="Corbel" w:hAnsi="Corbel" w:cstheme="minorHAnsi"/>
              </w:rPr>
            </w:pPr>
            <w:r w:rsidRPr="009B7FB9">
              <w:rPr>
                <w:rFonts w:ascii="Corbel" w:hAnsi="Corbel" w:cstheme="minorHAnsi"/>
              </w:rPr>
              <w:lastRenderedPageBreak/>
              <w:t>How many days did it take?</w:t>
            </w:r>
          </w:p>
          <w:p w:rsidR="007625CD" w:rsidRPr="009B7FB9" w:rsidRDefault="007625CD" w:rsidP="00490C7F">
            <w:pPr>
              <w:rPr>
                <w:rFonts w:ascii="Corbel" w:hAnsi="Corbel" w:cstheme="minorHAnsi"/>
              </w:rPr>
            </w:pPr>
            <w:r w:rsidRPr="009B7FB9">
              <w:rPr>
                <w:rFonts w:ascii="Corbel" w:hAnsi="Corbel" w:cstheme="minorHAnsi"/>
              </w:rPr>
              <w:t>Why did God rest on the seventh day?</w:t>
            </w:r>
          </w:p>
          <w:p w:rsidR="007625CD" w:rsidRPr="009B7FB9" w:rsidRDefault="007625CD" w:rsidP="00490C7F">
            <w:pPr>
              <w:rPr>
                <w:rFonts w:ascii="Corbel" w:hAnsi="Corbel" w:cstheme="minorHAnsi"/>
              </w:rPr>
            </w:pPr>
            <w:r w:rsidRPr="009B7FB9">
              <w:rPr>
                <w:rFonts w:ascii="Corbel" w:hAnsi="Corbel" w:cstheme="minorHAnsi"/>
              </w:rPr>
              <w:t xml:space="preserve">Why is everything God creates </w:t>
            </w:r>
            <w:proofErr w:type="gramStart"/>
            <w:r w:rsidRPr="009B7FB9">
              <w:rPr>
                <w:rFonts w:ascii="Corbel" w:hAnsi="Corbel" w:cstheme="minorHAnsi"/>
              </w:rPr>
              <w:t>good</w:t>
            </w:r>
            <w:proofErr w:type="gramEnd"/>
            <w:r w:rsidRPr="009B7FB9">
              <w:rPr>
                <w:rFonts w:ascii="Corbel" w:hAnsi="Corbel" w:cstheme="minorHAnsi"/>
              </w:rPr>
              <w:t>?</w:t>
            </w:r>
          </w:p>
          <w:p w:rsidR="007625CD" w:rsidRPr="009B7FB9" w:rsidRDefault="007625CD" w:rsidP="00490C7F">
            <w:pPr>
              <w:rPr>
                <w:rFonts w:ascii="Corbel" w:hAnsi="Corbel" w:cstheme="minorHAnsi"/>
              </w:rPr>
            </w:pPr>
            <w:r w:rsidRPr="009B7FB9">
              <w:rPr>
                <w:rFonts w:ascii="Corbel" w:hAnsi="Corbel" w:cstheme="minorHAnsi"/>
              </w:rPr>
              <w:t>Why did God make the world?</w:t>
            </w:r>
          </w:p>
          <w:p w:rsidR="007625CD" w:rsidRPr="009B7FB9" w:rsidRDefault="007625CD" w:rsidP="00490C7F">
            <w:pPr>
              <w:rPr>
                <w:rFonts w:ascii="Corbel" w:hAnsi="Corbel" w:cstheme="minorHAnsi"/>
              </w:rPr>
            </w:pPr>
            <w:r w:rsidRPr="009B7FB9">
              <w:rPr>
                <w:rFonts w:ascii="Corbel" w:hAnsi="Corbel" w:cstheme="minorHAnsi"/>
              </w:rPr>
              <w:lastRenderedPageBreak/>
              <w:t>Why did God make us?</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9B7FB9" w:rsidRDefault="007625CD" w:rsidP="00490C7F">
            <w:pPr>
              <w:rPr>
                <w:rFonts w:ascii="Corbel" w:hAnsi="Corbel" w:cstheme="minorHAnsi"/>
                <w:b/>
                <w:szCs w:val="24"/>
              </w:rPr>
            </w:pPr>
            <w:r w:rsidRPr="009B7FB9">
              <w:rPr>
                <w:rFonts w:ascii="Corbel" w:hAnsi="Corbel" w:cstheme="minorHAnsi"/>
                <w:b/>
                <w:szCs w:val="24"/>
              </w:rPr>
              <w:t xml:space="preserve">Talk about their favourite part of creation and say why they like it </w:t>
            </w:r>
          </w:p>
        </w:tc>
        <w:tc>
          <w:tcPr>
            <w:tcW w:w="5079" w:type="dxa"/>
          </w:tcPr>
          <w:p w:rsidR="007625CD" w:rsidRPr="009B7FB9" w:rsidRDefault="007625CD" w:rsidP="00490C7F">
            <w:pPr>
              <w:rPr>
                <w:rFonts w:ascii="Corbel" w:hAnsi="Corbel" w:cstheme="minorHAnsi"/>
                <w:szCs w:val="24"/>
              </w:rPr>
            </w:pPr>
            <w:r>
              <w:rPr>
                <w:rFonts w:ascii="Corbel" w:hAnsi="Corbel" w:cstheme="minorHAnsi"/>
                <w:szCs w:val="24"/>
              </w:rPr>
              <w:t xml:space="preserve">While a pupil could talk in general about a favourite part of the natural world, their pet etc. this is asking them to talk about the creation story. So they could focus on a particular action of God, a particular creature or a particular day. To say why is an additional skill and could elicit basic replies like ‘because I like (whatever it is) to deeper reasons based on a pupil’s knowledge and experience. </w:t>
            </w:r>
          </w:p>
        </w:tc>
        <w:tc>
          <w:tcPr>
            <w:tcW w:w="3487" w:type="dxa"/>
          </w:tcPr>
          <w:p w:rsidR="007625CD" w:rsidRPr="009B7FB9" w:rsidRDefault="007625CD" w:rsidP="00490C7F">
            <w:pPr>
              <w:rPr>
                <w:rFonts w:ascii="Corbel" w:hAnsi="Corbel" w:cstheme="minorHAnsi"/>
                <w:szCs w:val="24"/>
              </w:rPr>
            </w:pPr>
            <w:r w:rsidRPr="009B7FB9">
              <w:rPr>
                <w:rFonts w:ascii="Corbel" w:hAnsi="Corbel" w:cstheme="minorHAnsi"/>
                <w:szCs w:val="24"/>
              </w:rPr>
              <w:t>Would you rather be… or …? ‘Why?</w:t>
            </w:r>
          </w:p>
          <w:p w:rsidR="007625CD" w:rsidRPr="009B7FB9" w:rsidRDefault="007625CD" w:rsidP="00490C7F">
            <w:pPr>
              <w:rPr>
                <w:rFonts w:ascii="Corbel" w:hAnsi="Corbel" w:cstheme="minorHAnsi"/>
                <w:szCs w:val="24"/>
              </w:rPr>
            </w:pPr>
            <w:r w:rsidRPr="009B7FB9">
              <w:rPr>
                <w:rFonts w:ascii="Corbel" w:hAnsi="Corbel" w:cstheme="minorHAnsi"/>
                <w:szCs w:val="24"/>
              </w:rPr>
              <w:t xml:space="preserve">Which day is best? </w:t>
            </w:r>
          </w:p>
          <w:p w:rsidR="007625CD" w:rsidRPr="009B7FB9" w:rsidRDefault="007625CD" w:rsidP="00490C7F">
            <w:pPr>
              <w:rPr>
                <w:rFonts w:ascii="Corbel" w:hAnsi="Corbel" w:cstheme="minorHAnsi"/>
                <w:szCs w:val="24"/>
              </w:rPr>
            </w:pPr>
            <w:r w:rsidRPr="009B7FB9">
              <w:rPr>
                <w:rFonts w:ascii="Corbel" w:hAnsi="Corbel" w:cstheme="minorHAnsi"/>
                <w:szCs w:val="24"/>
              </w:rPr>
              <w:t>Why?</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AE08A7" w:rsidRDefault="007625CD" w:rsidP="00490C7F">
            <w:pPr>
              <w:rPr>
                <w:rFonts w:ascii="Corbel" w:hAnsi="Corbel" w:cs="Segoe UI"/>
                <w:b/>
                <w:szCs w:val="24"/>
              </w:rPr>
            </w:pPr>
            <w:r w:rsidRPr="00AE08A7">
              <w:rPr>
                <w:rFonts w:ascii="Corbel" w:hAnsi="Corbel" w:cs="Segoe UI"/>
                <w:b/>
                <w:szCs w:val="24"/>
              </w:rPr>
              <w:t>Say what the story tells Christians about God and human beings</w:t>
            </w:r>
          </w:p>
        </w:tc>
        <w:tc>
          <w:tcPr>
            <w:tcW w:w="5079" w:type="dxa"/>
          </w:tcPr>
          <w:p w:rsidR="007625CD" w:rsidRPr="00C96EB0" w:rsidRDefault="007625CD" w:rsidP="00490C7F">
            <w:pPr>
              <w:rPr>
                <w:rFonts w:ascii="Corbel" w:hAnsi="Corbel" w:cs="Segoe UI"/>
                <w:szCs w:val="24"/>
              </w:rPr>
            </w:pPr>
            <w:r w:rsidRPr="00C96EB0">
              <w:rPr>
                <w:rFonts w:ascii="Corbel" w:hAnsi="Corbel" w:cs="Segoe UI"/>
                <w:szCs w:val="24"/>
              </w:rPr>
              <w:t xml:space="preserve">About God: </w:t>
            </w:r>
            <w:r w:rsidRPr="00AC7F17">
              <w:rPr>
                <w:rFonts w:ascii="Corbel" w:hAnsi="Corbel" w:cs="Segoe UI"/>
                <w:i/>
                <w:szCs w:val="24"/>
              </w:rPr>
              <w:t>some of the following</w:t>
            </w:r>
          </w:p>
          <w:p w:rsidR="007625CD" w:rsidRDefault="007625CD" w:rsidP="00490C7F">
            <w:pPr>
              <w:rPr>
                <w:rFonts w:ascii="Corbel" w:hAnsi="Corbel" w:cs="Segoe UI"/>
                <w:szCs w:val="24"/>
              </w:rPr>
            </w:pPr>
            <w:r>
              <w:rPr>
                <w:rFonts w:ascii="Corbel" w:hAnsi="Corbel" w:cs="Segoe UI"/>
                <w:szCs w:val="24"/>
              </w:rPr>
              <w:t>-</w:t>
            </w:r>
            <w:r w:rsidRPr="00AE08A7">
              <w:rPr>
                <w:rFonts w:ascii="Corbel" w:hAnsi="Corbel" w:cs="Segoe UI"/>
                <w:szCs w:val="24"/>
              </w:rPr>
              <w:t>God is the Creator, He created the universe/world and human beings</w:t>
            </w:r>
          </w:p>
          <w:p w:rsidR="007625CD" w:rsidRDefault="007625CD" w:rsidP="00490C7F">
            <w:pPr>
              <w:rPr>
                <w:rFonts w:ascii="Corbel" w:hAnsi="Corbel" w:cs="Segoe UI"/>
                <w:szCs w:val="24"/>
              </w:rPr>
            </w:pPr>
            <w:r>
              <w:rPr>
                <w:rFonts w:ascii="Corbel" w:hAnsi="Corbel" w:cs="Segoe UI"/>
                <w:szCs w:val="24"/>
              </w:rPr>
              <w:t>- God keeps the universe/world going</w:t>
            </w:r>
          </w:p>
          <w:p w:rsidR="007625CD" w:rsidRPr="00AE08A7" w:rsidRDefault="007625CD" w:rsidP="00490C7F">
            <w:pPr>
              <w:rPr>
                <w:rFonts w:ascii="Corbel" w:hAnsi="Corbel" w:cs="Segoe UI"/>
                <w:szCs w:val="24"/>
              </w:rPr>
            </w:pPr>
            <w:r>
              <w:rPr>
                <w:rFonts w:ascii="Corbel" w:hAnsi="Corbel" w:cs="Segoe UI"/>
                <w:szCs w:val="24"/>
              </w:rPr>
              <w:t>- God is really powerful</w:t>
            </w:r>
          </w:p>
          <w:p w:rsidR="007625CD" w:rsidRPr="00AE08A7" w:rsidRDefault="007625CD" w:rsidP="00490C7F">
            <w:pPr>
              <w:rPr>
                <w:rFonts w:ascii="Corbel" w:hAnsi="Corbel" w:cs="Segoe UI"/>
                <w:szCs w:val="24"/>
              </w:rPr>
            </w:pPr>
            <w:r>
              <w:rPr>
                <w:rFonts w:ascii="Corbel" w:hAnsi="Corbel" w:cs="Segoe UI"/>
                <w:szCs w:val="24"/>
              </w:rPr>
              <w:t>-</w:t>
            </w:r>
            <w:r w:rsidRPr="00AE08A7">
              <w:rPr>
                <w:rFonts w:ascii="Corbel" w:hAnsi="Corbel" w:cs="Segoe UI"/>
                <w:szCs w:val="24"/>
              </w:rPr>
              <w:t xml:space="preserve">Everything that God creates is good. (In some Bible translations it says that God was pleased with what He created (God liked it all). </w:t>
            </w:r>
          </w:p>
          <w:p w:rsidR="007625CD" w:rsidRPr="00AE08A7" w:rsidRDefault="007625CD" w:rsidP="00490C7F">
            <w:pPr>
              <w:rPr>
                <w:rFonts w:ascii="Corbel" w:hAnsi="Corbel" w:cs="Segoe UI"/>
                <w:szCs w:val="24"/>
              </w:rPr>
            </w:pPr>
            <w:r>
              <w:rPr>
                <w:rFonts w:ascii="Corbel" w:hAnsi="Corbel" w:cs="Segoe UI"/>
                <w:szCs w:val="24"/>
              </w:rPr>
              <w:t>-</w:t>
            </w:r>
            <w:r w:rsidRPr="00AE08A7">
              <w:rPr>
                <w:rFonts w:ascii="Corbel" w:hAnsi="Corbel" w:cs="Segoe UI"/>
                <w:szCs w:val="24"/>
              </w:rPr>
              <w:t>He made one day holy – very special – a day of rest, a day to thank God for His creation (depending on the children in class, teachers could mention Sunday as a special day or other Sabbath days)</w:t>
            </w:r>
          </w:p>
          <w:p w:rsidR="007625CD" w:rsidRDefault="007625CD" w:rsidP="00490C7F">
            <w:pPr>
              <w:rPr>
                <w:rFonts w:ascii="Corbel" w:hAnsi="Corbel" w:cs="Segoe UI"/>
                <w:szCs w:val="24"/>
              </w:rPr>
            </w:pPr>
          </w:p>
          <w:p w:rsidR="007625CD" w:rsidRPr="00C96EB0" w:rsidRDefault="007625CD" w:rsidP="00490C7F">
            <w:pPr>
              <w:rPr>
                <w:rFonts w:ascii="Corbel" w:hAnsi="Corbel" w:cs="Segoe UI"/>
                <w:szCs w:val="24"/>
              </w:rPr>
            </w:pPr>
            <w:r w:rsidRPr="00C96EB0">
              <w:rPr>
                <w:rFonts w:ascii="Corbel" w:hAnsi="Corbel" w:cs="Segoe UI"/>
                <w:szCs w:val="24"/>
              </w:rPr>
              <w:t>About Human Beings:</w:t>
            </w:r>
          </w:p>
          <w:p w:rsidR="007625CD" w:rsidRDefault="007625CD" w:rsidP="00490C7F">
            <w:pPr>
              <w:rPr>
                <w:rFonts w:ascii="Corbel" w:hAnsi="Corbel" w:cs="Segoe UI"/>
                <w:szCs w:val="24"/>
              </w:rPr>
            </w:pPr>
            <w:r>
              <w:rPr>
                <w:rFonts w:ascii="Corbel" w:hAnsi="Corbel" w:cs="Segoe UI"/>
                <w:szCs w:val="24"/>
              </w:rPr>
              <w:t>-We</w:t>
            </w:r>
            <w:r w:rsidRPr="00AE08A7">
              <w:rPr>
                <w:rFonts w:ascii="Corbel" w:hAnsi="Corbel" w:cs="Segoe UI"/>
                <w:szCs w:val="24"/>
              </w:rPr>
              <w:t xml:space="preserve"> are very special to God </w:t>
            </w:r>
            <w:r>
              <w:rPr>
                <w:rFonts w:ascii="Corbel" w:hAnsi="Corbel" w:cs="Segoe UI"/>
                <w:szCs w:val="24"/>
              </w:rPr>
              <w:t xml:space="preserve">, </w:t>
            </w:r>
            <w:r w:rsidRPr="00AE08A7">
              <w:rPr>
                <w:rFonts w:ascii="Corbel" w:hAnsi="Corbel" w:cs="Segoe UI"/>
                <w:szCs w:val="24"/>
              </w:rPr>
              <w:t>He ma</w:t>
            </w:r>
            <w:r>
              <w:rPr>
                <w:rFonts w:ascii="Corbel" w:hAnsi="Corbel" w:cs="Segoe UI"/>
                <w:szCs w:val="24"/>
              </w:rPr>
              <w:t>de us to become His friend (made in God’s image)</w:t>
            </w:r>
          </w:p>
          <w:p w:rsidR="007625CD" w:rsidRDefault="007625CD" w:rsidP="00490C7F">
            <w:pPr>
              <w:rPr>
                <w:rFonts w:ascii="Corbel" w:hAnsi="Corbel" w:cs="Segoe UI"/>
                <w:szCs w:val="24"/>
              </w:rPr>
            </w:pPr>
            <w:r>
              <w:rPr>
                <w:rFonts w:ascii="Corbel" w:hAnsi="Corbel" w:cs="Segoe UI"/>
                <w:szCs w:val="24"/>
              </w:rPr>
              <w:t>- God has put us</w:t>
            </w:r>
            <w:r w:rsidRPr="00AE08A7">
              <w:rPr>
                <w:rFonts w:ascii="Corbel" w:hAnsi="Corbel" w:cs="Segoe UI"/>
                <w:szCs w:val="24"/>
              </w:rPr>
              <w:t xml:space="preserve"> </w:t>
            </w:r>
            <w:r>
              <w:rPr>
                <w:rFonts w:ascii="Corbel" w:hAnsi="Corbel" w:cs="Segoe UI"/>
                <w:szCs w:val="24"/>
              </w:rPr>
              <w:t>in charge</w:t>
            </w:r>
          </w:p>
          <w:p w:rsidR="007625CD" w:rsidRDefault="007625CD" w:rsidP="00490C7F">
            <w:pPr>
              <w:rPr>
                <w:rFonts w:ascii="Corbel" w:hAnsi="Corbel" w:cs="Segoe UI"/>
                <w:szCs w:val="24"/>
              </w:rPr>
            </w:pPr>
            <w:r>
              <w:rPr>
                <w:rFonts w:ascii="Corbel" w:hAnsi="Corbel" w:cs="Segoe UI"/>
                <w:szCs w:val="24"/>
              </w:rPr>
              <w:t>- We should say thank you to God for His creation, especially on the day of rest (Sunday)</w:t>
            </w:r>
          </w:p>
          <w:p w:rsidR="007625CD" w:rsidRPr="00AE08A7" w:rsidRDefault="007625CD" w:rsidP="00490C7F">
            <w:pPr>
              <w:rPr>
                <w:rFonts w:ascii="Corbel" w:hAnsi="Corbel" w:cs="Segoe UI"/>
                <w:szCs w:val="24"/>
              </w:rPr>
            </w:pPr>
            <w:r>
              <w:rPr>
                <w:rFonts w:ascii="Corbel" w:hAnsi="Corbel" w:cs="Segoe UI"/>
                <w:szCs w:val="24"/>
              </w:rPr>
              <w:t xml:space="preserve">- We have </w:t>
            </w:r>
            <w:r w:rsidRPr="00AE08A7">
              <w:rPr>
                <w:rFonts w:ascii="Corbel" w:hAnsi="Corbel" w:cs="Segoe UI"/>
                <w:szCs w:val="24"/>
              </w:rPr>
              <w:t>to look after God’s world</w:t>
            </w:r>
          </w:p>
          <w:p w:rsidR="007625CD" w:rsidRPr="009B7FB9" w:rsidRDefault="007625CD" w:rsidP="00490C7F">
            <w:pPr>
              <w:rPr>
                <w:rFonts w:ascii="Corbel" w:hAnsi="Corbel" w:cs="Segoe UI"/>
                <w:szCs w:val="24"/>
              </w:rPr>
            </w:pPr>
          </w:p>
        </w:tc>
        <w:tc>
          <w:tcPr>
            <w:tcW w:w="3487" w:type="dxa"/>
          </w:tcPr>
          <w:p w:rsidR="007625CD" w:rsidRDefault="007625CD" w:rsidP="00490C7F">
            <w:pPr>
              <w:rPr>
                <w:rFonts w:ascii="Corbel" w:hAnsi="Corbel" w:cstheme="minorHAnsi"/>
              </w:rPr>
            </w:pPr>
            <w:r>
              <w:rPr>
                <w:rFonts w:ascii="Corbel" w:hAnsi="Corbel" w:cstheme="minorHAnsi"/>
              </w:rPr>
              <w:t>What does this day tell us about God?</w:t>
            </w:r>
          </w:p>
          <w:p w:rsidR="007625CD" w:rsidRDefault="007625CD" w:rsidP="00490C7F">
            <w:pPr>
              <w:rPr>
                <w:rFonts w:ascii="Corbel" w:hAnsi="Corbel" w:cstheme="minorHAnsi"/>
              </w:rPr>
            </w:pPr>
            <w:r>
              <w:rPr>
                <w:rFonts w:ascii="Corbel" w:hAnsi="Corbel" w:cstheme="minorHAnsi"/>
              </w:rPr>
              <w:t>What does this story tell us about God?</w:t>
            </w:r>
          </w:p>
          <w:p w:rsidR="007625CD" w:rsidRDefault="007625CD" w:rsidP="00490C7F">
            <w:pPr>
              <w:rPr>
                <w:rFonts w:ascii="Corbel" w:hAnsi="Corbel" w:cstheme="minorHAnsi"/>
              </w:rPr>
            </w:pPr>
            <w:r>
              <w:rPr>
                <w:rFonts w:ascii="Corbel" w:hAnsi="Corbel" w:cstheme="minorHAnsi"/>
              </w:rPr>
              <w:t>What did God think about what He made?</w:t>
            </w:r>
          </w:p>
          <w:p w:rsidR="007625CD" w:rsidRDefault="007625CD" w:rsidP="00490C7F">
            <w:pPr>
              <w:rPr>
                <w:rFonts w:ascii="Corbel" w:hAnsi="Corbel" w:cstheme="minorHAnsi"/>
              </w:rPr>
            </w:pPr>
            <w:r>
              <w:rPr>
                <w:rFonts w:ascii="Corbel" w:hAnsi="Corbel" w:cstheme="minorHAnsi"/>
              </w:rPr>
              <w:t>On which day did God not make anything? What did he do on this day? What does making it holy mean?</w:t>
            </w:r>
          </w:p>
          <w:p w:rsidR="007625CD" w:rsidRDefault="007625CD" w:rsidP="00490C7F">
            <w:pPr>
              <w:rPr>
                <w:rFonts w:ascii="Corbel" w:hAnsi="Corbel" w:cstheme="minorHAnsi"/>
              </w:rPr>
            </w:pPr>
            <w:r>
              <w:rPr>
                <w:rFonts w:ascii="Corbel" w:hAnsi="Corbel" w:cstheme="minorHAnsi"/>
              </w:rPr>
              <w:t>Which day is a bit different than the others? Why is it different?</w:t>
            </w:r>
          </w:p>
          <w:p w:rsidR="007625CD" w:rsidRDefault="007625CD" w:rsidP="00490C7F">
            <w:pPr>
              <w:rPr>
                <w:rFonts w:ascii="Corbel" w:hAnsi="Corbel" w:cstheme="minorHAnsi"/>
              </w:rPr>
            </w:pPr>
          </w:p>
          <w:p w:rsidR="007625CD" w:rsidRDefault="007625CD" w:rsidP="00490C7F">
            <w:pPr>
              <w:rPr>
                <w:rFonts w:ascii="Corbel" w:hAnsi="Corbel" w:cstheme="minorHAnsi"/>
              </w:rPr>
            </w:pPr>
            <w:r>
              <w:rPr>
                <w:rFonts w:ascii="Corbel" w:hAnsi="Corbel" w:cstheme="minorHAnsi"/>
              </w:rPr>
              <w:t>Why do you think God made us?</w:t>
            </w:r>
          </w:p>
          <w:p w:rsidR="007625CD" w:rsidRDefault="007625CD" w:rsidP="00490C7F">
            <w:pPr>
              <w:rPr>
                <w:rFonts w:ascii="Corbel" w:hAnsi="Corbel" w:cstheme="minorHAnsi"/>
              </w:rPr>
            </w:pPr>
            <w:r>
              <w:rPr>
                <w:rFonts w:ascii="Corbel" w:hAnsi="Corbel" w:cstheme="minorHAnsi"/>
              </w:rPr>
              <w:t>How should we treat God’s world?</w:t>
            </w:r>
          </w:p>
          <w:p w:rsidR="007625CD" w:rsidRPr="009B7FB9" w:rsidRDefault="007625CD" w:rsidP="00490C7F">
            <w:pPr>
              <w:rPr>
                <w:rFonts w:ascii="Corbel" w:hAnsi="Corbel" w:cstheme="minorHAnsi"/>
              </w:rPr>
            </w:pPr>
            <w:r>
              <w:rPr>
                <w:rFonts w:ascii="Corbel" w:hAnsi="Corbel" w:cstheme="minorHAnsi"/>
              </w:rPr>
              <w:t>Why is it important to say thank you to God?</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AC7F17" w:rsidRDefault="007625CD" w:rsidP="00490C7F">
            <w:pPr>
              <w:rPr>
                <w:rFonts w:ascii="Corbel" w:hAnsi="Corbel" w:cs="Segoe UI"/>
                <w:b/>
                <w:szCs w:val="24"/>
              </w:rPr>
            </w:pPr>
            <w:r w:rsidRPr="00AC7F17">
              <w:rPr>
                <w:rFonts w:ascii="Corbel" w:hAnsi="Corbel" w:cs="Segoe UI"/>
                <w:b/>
                <w:szCs w:val="24"/>
              </w:rPr>
              <w:t>Give at least two examples how they are able to look after God’s world</w:t>
            </w:r>
          </w:p>
        </w:tc>
        <w:tc>
          <w:tcPr>
            <w:tcW w:w="5079" w:type="dxa"/>
          </w:tcPr>
          <w:p w:rsidR="007625CD" w:rsidRPr="00C96EB0" w:rsidRDefault="007625CD" w:rsidP="00490C7F">
            <w:pPr>
              <w:rPr>
                <w:rFonts w:ascii="Corbel" w:hAnsi="Corbel" w:cs="Segoe UI"/>
                <w:szCs w:val="24"/>
              </w:rPr>
            </w:pPr>
            <w:r>
              <w:rPr>
                <w:rFonts w:ascii="Corbel" w:hAnsi="Corbel" w:cs="Segoe UI"/>
                <w:szCs w:val="24"/>
              </w:rPr>
              <w:t xml:space="preserve">The pupils apply their knowledge that they are asked to look after God’s world by giving two examples. They can tell the teacher orally or draw pictures or write a sentence. The two </w:t>
            </w:r>
            <w:r w:rsidRPr="00C96EB0">
              <w:rPr>
                <w:rFonts w:ascii="Corbel" w:hAnsi="Corbel" w:cs="Segoe UI"/>
                <w:szCs w:val="24"/>
              </w:rPr>
              <w:t xml:space="preserve">ideas </w:t>
            </w:r>
            <w:r>
              <w:rPr>
                <w:rFonts w:ascii="Corbel" w:hAnsi="Corbel" w:cs="Segoe UI"/>
                <w:szCs w:val="24"/>
              </w:rPr>
              <w:t>could include</w:t>
            </w:r>
            <w:r w:rsidRPr="00C96EB0">
              <w:rPr>
                <w:rFonts w:ascii="Corbel" w:hAnsi="Corbel" w:cs="Segoe UI"/>
                <w:szCs w:val="24"/>
              </w:rPr>
              <w:t xml:space="preserve"> showing care for a creature (their pet) or</w:t>
            </w:r>
            <w:r>
              <w:rPr>
                <w:rFonts w:ascii="Corbel" w:hAnsi="Corbel" w:cs="Segoe UI"/>
                <w:szCs w:val="24"/>
              </w:rPr>
              <w:t xml:space="preserve"> a part of </w:t>
            </w:r>
            <w:r>
              <w:rPr>
                <w:rFonts w:ascii="Corbel" w:hAnsi="Corbel" w:cs="Segoe UI"/>
                <w:szCs w:val="24"/>
              </w:rPr>
              <w:lastRenderedPageBreak/>
              <w:t>creation; or helping to conserve</w:t>
            </w:r>
            <w:r w:rsidRPr="00C96EB0">
              <w:rPr>
                <w:rFonts w:ascii="Corbel" w:hAnsi="Corbel" w:cs="Segoe UI"/>
                <w:szCs w:val="24"/>
              </w:rPr>
              <w:t xml:space="preserve"> the earth by not wasting food/water, tidying up or through recycling etc.</w:t>
            </w:r>
          </w:p>
        </w:tc>
        <w:tc>
          <w:tcPr>
            <w:tcW w:w="3487" w:type="dxa"/>
          </w:tcPr>
          <w:p w:rsidR="007625CD" w:rsidRDefault="007625CD" w:rsidP="00490C7F">
            <w:pPr>
              <w:rPr>
                <w:rFonts w:ascii="Corbel" w:hAnsi="Corbel" w:cstheme="minorHAnsi"/>
              </w:rPr>
            </w:pPr>
            <w:r>
              <w:rPr>
                <w:rFonts w:ascii="Corbel" w:hAnsi="Corbel" w:cstheme="minorHAnsi"/>
              </w:rPr>
              <w:lastRenderedPageBreak/>
              <w:t>How do you show you care?</w:t>
            </w:r>
          </w:p>
          <w:p w:rsidR="007625CD" w:rsidRDefault="007625CD" w:rsidP="00490C7F">
            <w:pPr>
              <w:rPr>
                <w:rFonts w:ascii="Corbel" w:hAnsi="Corbel" w:cstheme="minorHAnsi"/>
              </w:rPr>
            </w:pPr>
            <w:r>
              <w:rPr>
                <w:rFonts w:ascii="Corbel" w:hAnsi="Corbel" w:cstheme="minorHAnsi"/>
              </w:rPr>
              <w:t>What do you do to show you care for God’s creation?</w:t>
            </w:r>
          </w:p>
        </w:tc>
      </w:tr>
      <w:tr w:rsidR="007625CD" w:rsidRPr="009B7FB9" w:rsidTr="00490C7F">
        <w:tc>
          <w:tcPr>
            <w:tcW w:w="1129" w:type="dxa"/>
          </w:tcPr>
          <w:p w:rsidR="007625CD" w:rsidRPr="009B7FB9" w:rsidRDefault="007625CD" w:rsidP="00490C7F">
            <w:pPr>
              <w:rPr>
                <w:rFonts w:ascii="Corbel" w:hAnsi="Corbel" w:cstheme="minorHAnsi"/>
                <w:sz w:val="24"/>
              </w:rPr>
            </w:pPr>
          </w:p>
        </w:tc>
        <w:tc>
          <w:tcPr>
            <w:tcW w:w="4253" w:type="dxa"/>
          </w:tcPr>
          <w:p w:rsidR="007625CD" w:rsidRPr="000248C4" w:rsidRDefault="007625CD" w:rsidP="00490C7F">
            <w:pPr>
              <w:rPr>
                <w:rFonts w:ascii="Corbel" w:hAnsi="Corbel" w:cs="Segoe UI"/>
                <w:szCs w:val="24"/>
              </w:rPr>
            </w:pPr>
            <w:r w:rsidRPr="000248C4">
              <w:rPr>
                <w:rFonts w:ascii="Corbel" w:hAnsi="Corbel" w:cs="Segoe UI"/>
                <w:b/>
                <w:szCs w:val="24"/>
              </w:rPr>
              <w:t xml:space="preserve">Suggest an answer to one big question about God’s world like ‘Why is it important </w:t>
            </w:r>
            <w:r>
              <w:rPr>
                <w:rFonts w:ascii="Corbel" w:hAnsi="Corbel" w:cs="Segoe UI"/>
                <w:b/>
                <w:szCs w:val="24"/>
              </w:rPr>
              <w:t xml:space="preserve">to us (Christians) </w:t>
            </w:r>
            <w:r w:rsidRPr="000248C4">
              <w:rPr>
                <w:rFonts w:ascii="Corbel" w:hAnsi="Corbel" w:cs="Segoe UI"/>
                <w:b/>
                <w:szCs w:val="24"/>
              </w:rPr>
              <w:t>that God made the world?’ and or ‘Why is the rainbow so important in the story of Noah?’ (GD)</w:t>
            </w:r>
          </w:p>
          <w:p w:rsidR="007625CD" w:rsidRPr="00AE08A7" w:rsidRDefault="007625CD" w:rsidP="00490C7F">
            <w:pPr>
              <w:rPr>
                <w:rFonts w:ascii="Corbel" w:hAnsi="Corbel" w:cs="Segoe UI"/>
                <w:b/>
                <w:szCs w:val="24"/>
              </w:rPr>
            </w:pPr>
          </w:p>
        </w:tc>
        <w:tc>
          <w:tcPr>
            <w:tcW w:w="5079" w:type="dxa"/>
          </w:tcPr>
          <w:p w:rsidR="007625CD" w:rsidRDefault="007625CD" w:rsidP="00490C7F">
            <w:pPr>
              <w:rPr>
                <w:rFonts w:ascii="Corbel" w:hAnsi="Corbel" w:cs="Segoe UI"/>
                <w:szCs w:val="24"/>
              </w:rPr>
            </w:pPr>
            <w:r>
              <w:rPr>
                <w:rFonts w:ascii="Corbel" w:hAnsi="Corbel" w:cs="Segoe UI"/>
                <w:szCs w:val="24"/>
              </w:rPr>
              <w:t>Depending on how it is answered the first question can tell us something about Creation:</w:t>
            </w:r>
          </w:p>
          <w:p w:rsidR="007625CD" w:rsidRDefault="007625CD" w:rsidP="00490C7F">
            <w:pPr>
              <w:rPr>
                <w:rFonts w:ascii="Corbel" w:hAnsi="Corbel" w:cs="Segoe UI"/>
                <w:szCs w:val="24"/>
              </w:rPr>
            </w:pPr>
            <w:r>
              <w:rPr>
                <w:rFonts w:ascii="Corbel" w:hAnsi="Corbel" w:cs="Segoe UI"/>
                <w:szCs w:val="24"/>
              </w:rPr>
              <w:t>-That everything God</w:t>
            </w:r>
            <w:r w:rsidRPr="000D3F92">
              <w:rPr>
                <w:rFonts w:ascii="Corbel" w:hAnsi="Corbel" w:cs="Segoe UI"/>
                <w:szCs w:val="24"/>
              </w:rPr>
              <w:t xml:space="preserve"> creates is good – we are all good. </w:t>
            </w:r>
            <w:r>
              <w:rPr>
                <w:rFonts w:ascii="Corbel" w:hAnsi="Corbel" w:cs="Segoe UI"/>
                <w:szCs w:val="24"/>
              </w:rPr>
              <w:t xml:space="preserve"> </w:t>
            </w:r>
          </w:p>
          <w:p w:rsidR="007625CD" w:rsidRDefault="007625CD" w:rsidP="00490C7F">
            <w:pPr>
              <w:rPr>
                <w:rFonts w:ascii="Corbel" w:hAnsi="Corbel" w:cs="Segoe UI"/>
                <w:szCs w:val="24"/>
              </w:rPr>
            </w:pPr>
            <w:r>
              <w:rPr>
                <w:rFonts w:ascii="Corbel" w:hAnsi="Corbel" w:cs="Segoe UI"/>
                <w:szCs w:val="24"/>
              </w:rPr>
              <w:t>I</w:t>
            </w:r>
            <w:r w:rsidRPr="000D3F92">
              <w:rPr>
                <w:rFonts w:ascii="Corbel" w:hAnsi="Corbel" w:cs="Segoe UI"/>
                <w:szCs w:val="24"/>
              </w:rPr>
              <w:t xml:space="preserve">t can also tell us something about God: </w:t>
            </w:r>
            <w:r>
              <w:rPr>
                <w:rFonts w:ascii="Corbel" w:hAnsi="Corbel" w:cs="Segoe UI"/>
                <w:szCs w:val="24"/>
              </w:rPr>
              <w:t xml:space="preserve"> </w:t>
            </w:r>
          </w:p>
          <w:p w:rsidR="007625CD" w:rsidRDefault="007625CD" w:rsidP="00490C7F">
            <w:pPr>
              <w:rPr>
                <w:rFonts w:ascii="Corbel" w:hAnsi="Corbel" w:cs="Segoe UI"/>
                <w:szCs w:val="24"/>
              </w:rPr>
            </w:pPr>
            <w:r>
              <w:rPr>
                <w:rFonts w:ascii="Corbel" w:hAnsi="Corbel" w:cs="Segoe UI"/>
                <w:szCs w:val="24"/>
              </w:rPr>
              <w:t>-</w:t>
            </w:r>
            <w:r w:rsidRPr="000D3F92">
              <w:rPr>
                <w:rFonts w:ascii="Corbel" w:hAnsi="Corbel" w:cs="Segoe UI"/>
                <w:szCs w:val="24"/>
              </w:rPr>
              <w:t xml:space="preserve"> God loves everything he created.</w:t>
            </w:r>
          </w:p>
          <w:p w:rsidR="007625CD" w:rsidRDefault="007625CD" w:rsidP="00490C7F">
            <w:pPr>
              <w:rPr>
                <w:rFonts w:ascii="Corbel" w:hAnsi="Corbel" w:cs="Segoe UI"/>
                <w:szCs w:val="24"/>
              </w:rPr>
            </w:pPr>
            <w:r>
              <w:rPr>
                <w:rFonts w:ascii="Corbel" w:hAnsi="Corbel" w:cs="Segoe UI"/>
                <w:szCs w:val="24"/>
              </w:rPr>
              <w:t>-</w:t>
            </w:r>
            <w:r w:rsidRPr="000D3F92">
              <w:rPr>
                <w:rFonts w:ascii="Corbel" w:hAnsi="Corbel" w:cs="Segoe UI"/>
                <w:szCs w:val="24"/>
              </w:rPr>
              <w:t xml:space="preserve"> He especially loves us. </w:t>
            </w:r>
          </w:p>
          <w:p w:rsidR="007625CD" w:rsidRDefault="007625CD" w:rsidP="00490C7F">
            <w:pPr>
              <w:rPr>
                <w:rFonts w:ascii="Corbel" w:hAnsi="Corbel" w:cs="Segoe UI"/>
                <w:szCs w:val="24"/>
              </w:rPr>
            </w:pPr>
            <w:r>
              <w:rPr>
                <w:rFonts w:ascii="Corbel" w:hAnsi="Corbel" w:cs="Segoe UI"/>
                <w:szCs w:val="24"/>
              </w:rPr>
              <w:t>- He’s really powerful,-</w:t>
            </w:r>
          </w:p>
          <w:p w:rsidR="007625CD" w:rsidRDefault="007625CD" w:rsidP="00490C7F">
            <w:pPr>
              <w:rPr>
                <w:rFonts w:ascii="Corbel" w:hAnsi="Corbel" w:cs="Segoe UI"/>
                <w:szCs w:val="24"/>
              </w:rPr>
            </w:pPr>
            <w:r>
              <w:rPr>
                <w:rFonts w:ascii="Corbel" w:hAnsi="Corbel" w:cs="Segoe UI"/>
                <w:szCs w:val="24"/>
              </w:rPr>
              <w:t>- H</w:t>
            </w:r>
            <w:r w:rsidRPr="000D3F92">
              <w:rPr>
                <w:rFonts w:ascii="Corbel" w:hAnsi="Corbel" w:cs="Segoe UI"/>
                <w:szCs w:val="24"/>
              </w:rPr>
              <w:t xml:space="preserve">e wants people to become His friend.  </w:t>
            </w:r>
          </w:p>
          <w:p w:rsidR="007625CD" w:rsidRDefault="007625CD" w:rsidP="00490C7F">
            <w:pPr>
              <w:rPr>
                <w:rFonts w:ascii="Corbel" w:hAnsi="Corbel" w:cs="Segoe UI"/>
                <w:szCs w:val="24"/>
              </w:rPr>
            </w:pPr>
          </w:p>
          <w:p w:rsidR="007625CD" w:rsidRDefault="007625CD" w:rsidP="00490C7F">
            <w:pPr>
              <w:rPr>
                <w:rFonts w:ascii="Corbel" w:hAnsi="Corbel" w:cs="Segoe UI"/>
                <w:szCs w:val="24"/>
              </w:rPr>
            </w:pPr>
            <w:r w:rsidRPr="000D3F92">
              <w:rPr>
                <w:rFonts w:ascii="Corbel" w:hAnsi="Corbel" w:cs="Segoe UI"/>
                <w:szCs w:val="24"/>
              </w:rPr>
              <w:t xml:space="preserve">The </w:t>
            </w:r>
            <w:r>
              <w:rPr>
                <w:rFonts w:ascii="Corbel" w:hAnsi="Corbel" w:cs="Segoe UI"/>
                <w:szCs w:val="24"/>
              </w:rPr>
              <w:t xml:space="preserve">second question can show a pupil’s understanding that the </w:t>
            </w:r>
            <w:r w:rsidRPr="000D3F92">
              <w:rPr>
                <w:rFonts w:ascii="Corbel" w:hAnsi="Corbel" w:cs="Segoe UI"/>
                <w:szCs w:val="24"/>
              </w:rPr>
              <w:t>rainbow i</w:t>
            </w:r>
            <w:r>
              <w:rPr>
                <w:rFonts w:ascii="Corbel" w:hAnsi="Corbel" w:cs="Segoe UI"/>
                <w:szCs w:val="24"/>
              </w:rPr>
              <w:t>s a sign of God’s faithfulness:</w:t>
            </w:r>
          </w:p>
          <w:p w:rsidR="007625CD" w:rsidRDefault="007625CD" w:rsidP="00490C7F">
            <w:pPr>
              <w:rPr>
                <w:rFonts w:ascii="Corbel" w:hAnsi="Corbel" w:cs="Segoe UI"/>
                <w:szCs w:val="24"/>
              </w:rPr>
            </w:pPr>
            <w:r>
              <w:rPr>
                <w:rFonts w:ascii="Corbel" w:hAnsi="Corbel" w:cs="Segoe UI"/>
                <w:szCs w:val="24"/>
              </w:rPr>
              <w:t>- we can trust God</w:t>
            </w:r>
          </w:p>
          <w:p w:rsidR="007625CD" w:rsidRPr="00C96EB0" w:rsidRDefault="007625CD" w:rsidP="00490C7F">
            <w:pPr>
              <w:rPr>
                <w:rFonts w:ascii="Corbel" w:hAnsi="Corbel" w:cs="Segoe UI"/>
                <w:szCs w:val="24"/>
              </w:rPr>
            </w:pPr>
            <w:r>
              <w:rPr>
                <w:rFonts w:ascii="Corbel" w:hAnsi="Corbel" w:cs="Segoe UI"/>
                <w:szCs w:val="24"/>
              </w:rPr>
              <w:t xml:space="preserve">- </w:t>
            </w:r>
            <w:r w:rsidRPr="00EE5E0F">
              <w:rPr>
                <w:rFonts w:ascii="Corbel" w:hAnsi="Corbel" w:cs="Segoe UI"/>
                <w:szCs w:val="24"/>
              </w:rPr>
              <w:t>He will keep His promises.</w:t>
            </w:r>
          </w:p>
        </w:tc>
        <w:tc>
          <w:tcPr>
            <w:tcW w:w="3487" w:type="dxa"/>
          </w:tcPr>
          <w:p w:rsidR="007625CD" w:rsidRDefault="007625CD" w:rsidP="00490C7F">
            <w:pPr>
              <w:rPr>
                <w:rFonts w:ascii="Corbel" w:hAnsi="Corbel" w:cstheme="minorHAnsi"/>
              </w:rPr>
            </w:pPr>
          </w:p>
        </w:tc>
      </w:tr>
    </w:tbl>
    <w:p w:rsidR="009F7F76" w:rsidRDefault="009F7F76"/>
    <w:sectPr w:rsidR="009F7F76" w:rsidSect="007625CD">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D"/>
    <w:rsid w:val="007625CD"/>
    <w:rsid w:val="009F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9A69-8B3F-4667-9D5A-03E3FCC3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2020-09-11T13:39:00Z</dcterms:created>
  <dcterms:modified xsi:type="dcterms:W3CDTF">2020-09-11T13:39:00Z</dcterms:modified>
</cp:coreProperties>
</file>